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5F81" w14:textId="4936869F" w:rsidR="00BB1B94" w:rsidRDefault="00BB1B94" w:rsidP="00BB1B94">
      <w:pPr>
        <w:pStyle w:val="Heading1"/>
      </w:pPr>
      <w:bookmarkStart w:id="0" w:name="_Hlk98846218"/>
      <w:r>
        <w:t>How to Use Marketing Rocks</w:t>
      </w:r>
    </w:p>
    <w:p w14:paraId="44A58AAA" w14:textId="77777777" w:rsidR="00BB1B94" w:rsidRDefault="00BB1B94" w:rsidP="00BB1B94">
      <w:pPr>
        <w:rPr>
          <w:rFonts w:ascii="Times New Roman" w:eastAsia="Times New Roman" w:hAnsi="Times New Roman" w:cs="Times New Roman"/>
          <w:color w:val="auto"/>
          <w:sz w:val="24"/>
          <w:szCs w:val="24"/>
        </w:rPr>
      </w:pPr>
      <w:r>
        <w:t xml:space="preserve">If you’re running on </w:t>
      </w:r>
      <w:hyperlink r:id="rId7" w:history="1">
        <w:bookmarkStart w:id="1" w:name="_Hlk99010480"/>
        <w:r w:rsidRPr="0036541C">
          <w:rPr>
            <w:rStyle w:val="Hyperlink"/>
          </w:rPr>
          <w:t>EOS</w:t>
        </w:r>
        <w:r w:rsidRPr="00C11BF8">
          <w:rPr>
            <w:rFonts w:ascii="Roboto" w:eastAsia="Times New Roman" w:hAnsi="Roboto" w:cs="Times New Roman"/>
            <w:color w:val="4D5156"/>
            <w:sz w:val="21"/>
            <w:szCs w:val="21"/>
            <w:shd w:val="clear" w:color="auto" w:fill="FFFFFF"/>
            <w:vertAlign w:val="superscript"/>
          </w:rPr>
          <w:t>®</w:t>
        </w:r>
        <w:bookmarkEnd w:id="1"/>
        <w:r w:rsidRPr="0036541C">
          <w:rPr>
            <w:rStyle w:val="Hyperlink"/>
          </w:rPr>
          <w:t xml:space="preserve"> (Entrepreneurial Operating System)</w:t>
        </w:r>
      </w:hyperlink>
      <w:r>
        <w:t xml:space="preserve"> you know how to use </w:t>
      </w:r>
      <w:hyperlink r:id="rId8" w:history="1">
        <w:r w:rsidRPr="00C11BF8">
          <w:rPr>
            <w:rStyle w:val="Hyperlink"/>
          </w:rPr>
          <w:t>Rocks</w:t>
        </w:r>
      </w:hyperlink>
      <w:r>
        <w:t xml:space="preserve"> for your Quarterly meetings. We’re big fans of EOS</w:t>
      </w:r>
      <w:bookmarkStart w:id="2" w:name="_Hlk98833600"/>
      <w:r w:rsidRPr="00C11BF8">
        <w:rPr>
          <w:rFonts w:ascii="Roboto" w:eastAsia="Times New Roman" w:hAnsi="Roboto" w:cs="Times New Roman"/>
          <w:color w:val="4D5156"/>
          <w:sz w:val="21"/>
          <w:szCs w:val="21"/>
          <w:shd w:val="clear" w:color="auto" w:fill="FFFFFF"/>
          <w:vertAlign w:val="superscript"/>
        </w:rPr>
        <w:t>®</w:t>
      </w:r>
      <w:bookmarkEnd w:id="2"/>
      <w:r>
        <w:t xml:space="preserve"> and are frequently asked for ideas on what marketing Rocks would look like.</w:t>
      </w:r>
    </w:p>
    <w:p w14:paraId="1DC57B72" w14:textId="77777777" w:rsidR="00BB1B94" w:rsidRPr="006B0518" w:rsidRDefault="00BB1B94" w:rsidP="00BB1B94">
      <w:pPr>
        <w:rPr>
          <w:rFonts w:ascii="Times New Roman" w:eastAsia="Times New Roman" w:hAnsi="Times New Roman" w:cs="Times New Roman"/>
          <w:color w:val="auto"/>
          <w:sz w:val="24"/>
          <w:szCs w:val="24"/>
        </w:rPr>
      </w:pPr>
      <w:r>
        <w:t xml:space="preserve">Below are some marketing Rock ideas for your company. Ready for you to copy, paste, and adjust as needed. </w:t>
      </w:r>
    </w:p>
    <w:p w14:paraId="3C1D762B" w14:textId="3A2D172F" w:rsidR="00BB1B94" w:rsidRDefault="00BB1B94" w:rsidP="00BB1B94">
      <w:r>
        <w:t xml:space="preserve">We’ve organized these Rocks by </w:t>
      </w:r>
      <w:hyperlink w:anchor="_Marketing_Leadership_Rocks" w:history="1">
        <w:r w:rsidRPr="0036541C">
          <w:rPr>
            <w:rStyle w:val="Hyperlink"/>
          </w:rPr>
          <w:t>Leadership</w:t>
        </w:r>
      </w:hyperlink>
      <w:r>
        <w:t xml:space="preserve">, </w:t>
      </w:r>
      <w:hyperlink w:anchor="_Marketing_Management_Rocks" w:history="1">
        <w:r w:rsidRPr="0036541C">
          <w:rPr>
            <w:rStyle w:val="Hyperlink"/>
          </w:rPr>
          <w:t>Management</w:t>
        </w:r>
      </w:hyperlink>
      <w:r>
        <w:t xml:space="preserve">, and </w:t>
      </w:r>
      <w:hyperlink w:anchor="_Marketing_Execution_Rocks" w:history="1">
        <w:r w:rsidRPr="0036541C">
          <w:rPr>
            <w:rStyle w:val="Hyperlink"/>
          </w:rPr>
          <w:t>Ex</w:t>
        </w:r>
        <w:r w:rsidRPr="0036541C">
          <w:rPr>
            <w:rStyle w:val="Hyperlink"/>
          </w:rPr>
          <w:t>e</w:t>
        </w:r>
        <w:r w:rsidRPr="0036541C">
          <w:rPr>
            <w:rStyle w:val="Hyperlink"/>
          </w:rPr>
          <w:t>cution</w:t>
        </w:r>
      </w:hyperlink>
      <w:r>
        <w:t xml:space="preserve"> functions. Be sure to check back as we’re adding more all the time!</w:t>
      </w:r>
    </w:p>
    <w:p w14:paraId="514B1A79" w14:textId="77777777" w:rsidR="00BB1B94" w:rsidRDefault="00BB1B94" w:rsidP="00BB1B94">
      <w:r>
        <w:t>We hope this saves you time and keeps you focused on your marketing foundations.</w:t>
      </w:r>
    </w:p>
    <w:p w14:paraId="49437F67" w14:textId="604030B9" w:rsidR="00BB1B94" w:rsidRDefault="00BB1B94" w:rsidP="00BB1B94">
      <w:r>
        <w:t>Note: In addition to the S.M.A.R.T. method of developing Rocks, we’ve ensure</w:t>
      </w:r>
      <w:r>
        <w:t>d</w:t>
      </w:r>
      <w:r>
        <w:t xml:space="preserve"> all of your </w:t>
      </w:r>
      <w:proofErr w:type="gramStart"/>
      <w:r>
        <w:t>Rocks</w:t>
      </w:r>
      <w:proofErr w:type="gramEnd"/>
      <w:r>
        <w:t xml:space="preserve"> tie back to your Vision. If you’re unsure what your Vision is, look at your VTO (</w:t>
      </w:r>
      <w:r w:rsidRPr="005B4C90">
        <w:t>Vision/Traction Organizer</w:t>
      </w:r>
      <w:r>
        <w:t xml:space="preserve">) and read through our </w:t>
      </w:r>
      <w:hyperlink r:id="rId9" w:history="1">
        <w:r w:rsidRPr="005B4C90">
          <w:rPr>
            <w:rStyle w:val="Hyperlink"/>
          </w:rPr>
          <w:t xml:space="preserve">approach </w:t>
        </w:r>
        <w:r w:rsidRPr="005B4C90">
          <w:rPr>
            <w:rStyle w:val="Hyperlink"/>
          </w:rPr>
          <w:t>t</w:t>
        </w:r>
        <w:r w:rsidRPr="005B4C90">
          <w:rPr>
            <w:rStyle w:val="Hyperlink"/>
          </w:rPr>
          <w:t>o marketing</w:t>
        </w:r>
      </w:hyperlink>
      <w:r>
        <w:t xml:space="preserve"> that positions your Vision at the core of everything you do.</w:t>
      </w:r>
    </w:p>
    <w:p w14:paraId="3D7B7E64" w14:textId="77777777" w:rsidR="00BB1B94" w:rsidRDefault="00BB1B94" w:rsidP="00BB1B94">
      <w:pPr>
        <w:pStyle w:val="Heading1"/>
      </w:pPr>
      <w:bookmarkStart w:id="3" w:name="_Marketing_Leadership_Rocks"/>
      <w:bookmarkEnd w:id="0"/>
      <w:bookmarkEnd w:id="3"/>
      <w:r>
        <w:t>Marketing Leadership Rocks</w:t>
      </w:r>
    </w:p>
    <w:p w14:paraId="45AC925A" w14:textId="77777777" w:rsidR="00BB1B94" w:rsidRDefault="00BB1B94" w:rsidP="00BB1B94">
      <w:pPr>
        <w:pStyle w:val="Heading2"/>
        <w:rPr>
          <w:bCs/>
        </w:rPr>
      </w:pPr>
      <w:r w:rsidRPr="006779EF">
        <w:rPr>
          <w:bCs/>
        </w:rPr>
        <w:t xml:space="preserve">Rock: Craft your </w:t>
      </w:r>
      <w:r>
        <w:rPr>
          <w:bCs/>
        </w:rPr>
        <w:t>V</w:t>
      </w:r>
      <w:r w:rsidRPr="006779EF">
        <w:rPr>
          <w:bCs/>
        </w:rPr>
        <w:t>ision statement</w:t>
      </w:r>
    </w:p>
    <w:p w14:paraId="0877603D" w14:textId="77777777" w:rsidR="00BB1B94" w:rsidRPr="006779EF" w:rsidRDefault="00BB1B94" w:rsidP="00BB1B94">
      <w:pPr>
        <w:rPr>
          <w:lang w:eastAsia="ja-JP"/>
        </w:rPr>
      </w:pPr>
      <w:r w:rsidRPr="006779EF">
        <w:rPr>
          <w:lang w:eastAsia="ja-JP"/>
        </w:rPr>
        <w:t xml:space="preserve">This is not a fluffy statement that sounds fancy but means nothing. Your vision statement guides absolutely all marketing decisions (and beyond). </w:t>
      </w:r>
    </w:p>
    <w:p w14:paraId="66B3B9F5" w14:textId="77777777" w:rsidR="00BB1B94" w:rsidRPr="006779EF" w:rsidRDefault="00BB1B94" w:rsidP="00BB1B94">
      <w:pPr>
        <w:rPr>
          <w:lang w:eastAsia="ja-JP"/>
        </w:rPr>
      </w:pPr>
      <w:r w:rsidRPr="006779EF">
        <w:rPr>
          <w:lang w:eastAsia="ja-JP"/>
        </w:rPr>
        <w:t xml:space="preserve">Your vision is where you want the company to be in 5, 10, 20 years. What does it look like? Who are you serving? What do you offer? </w:t>
      </w:r>
    </w:p>
    <w:p w14:paraId="17F1D5E1" w14:textId="77777777" w:rsidR="00BB1B94" w:rsidRPr="006779EF" w:rsidRDefault="00BB1B94" w:rsidP="00BB1B94">
      <w:pPr>
        <w:rPr>
          <w:lang w:eastAsia="ja-JP"/>
        </w:rPr>
      </w:pPr>
      <w:r w:rsidRPr="006779EF">
        <w:rPr>
          <w:lang w:eastAsia="ja-JP"/>
        </w:rPr>
        <w:t xml:space="preserve">A solid vision statement is: </w:t>
      </w:r>
    </w:p>
    <w:p w14:paraId="33A6E577" w14:textId="77777777" w:rsidR="00BB1B94" w:rsidRPr="006779EF" w:rsidRDefault="00BB1B94">
      <w:pPr>
        <w:pStyle w:val="ListParagraph"/>
        <w:numPr>
          <w:ilvl w:val="0"/>
          <w:numId w:val="1"/>
        </w:numPr>
        <w:contextualSpacing/>
        <w:rPr>
          <w:lang w:eastAsia="ja-JP"/>
        </w:rPr>
      </w:pPr>
      <w:r w:rsidRPr="00FB0ABB">
        <w:rPr>
          <w:b/>
          <w:bCs/>
          <w:lang w:eastAsia="ja-JP"/>
        </w:rPr>
        <w:t>Measurable:</w:t>
      </w:r>
      <w:r w:rsidRPr="006779EF">
        <w:rPr>
          <w:lang w:eastAsia="ja-JP"/>
        </w:rPr>
        <w:t xml:space="preserve"> How would we know if progress is being made?</w:t>
      </w:r>
    </w:p>
    <w:p w14:paraId="24BDE012" w14:textId="77777777" w:rsidR="00BB1B94" w:rsidRPr="006779EF" w:rsidRDefault="00BB1B94">
      <w:pPr>
        <w:pStyle w:val="ListParagraph"/>
        <w:numPr>
          <w:ilvl w:val="0"/>
          <w:numId w:val="1"/>
        </w:numPr>
        <w:contextualSpacing/>
        <w:rPr>
          <w:lang w:eastAsia="ja-JP"/>
        </w:rPr>
      </w:pPr>
      <w:r w:rsidRPr="00FB0ABB">
        <w:rPr>
          <w:b/>
          <w:bCs/>
          <w:lang w:eastAsia="ja-JP"/>
        </w:rPr>
        <w:t>Attainable:</w:t>
      </w:r>
      <w:r w:rsidRPr="006779EF">
        <w:rPr>
          <w:lang w:eastAsia="ja-JP"/>
        </w:rPr>
        <w:t xml:space="preserve"> Must be able to take it seriously.</w:t>
      </w:r>
    </w:p>
    <w:p w14:paraId="2349E437" w14:textId="77777777" w:rsidR="00BB1B94" w:rsidRPr="006779EF" w:rsidRDefault="00BB1B94">
      <w:pPr>
        <w:pStyle w:val="ListParagraph"/>
        <w:numPr>
          <w:ilvl w:val="0"/>
          <w:numId w:val="1"/>
        </w:numPr>
        <w:contextualSpacing/>
        <w:rPr>
          <w:lang w:eastAsia="ja-JP"/>
        </w:rPr>
      </w:pPr>
      <w:r w:rsidRPr="00FB0ABB">
        <w:rPr>
          <w:b/>
          <w:bCs/>
          <w:lang w:eastAsia="ja-JP"/>
        </w:rPr>
        <w:t>Inspiring:</w:t>
      </w:r>
      <w:r w:rsidRPr="006779EF">
        <w:rPr>
          <w:lang w:eastAsia="ja-JP"/>
        </w:rPr>
        <w:t xml:space="preserve"> Must engage people emotionally.</w:t>
      </w:r>
    </w:p>
    <w:p w14:paraId="64C4C501" w14:textId="77777777" w:rsidR="00BB1B94" w:rsidRPr="006779EF" w:rsidRDefault="00BB1B94">
      <w:pPr>
        <w:pStyle w:val="ListParagraph"/>
        <w:numPr>
          <w:ilvl w:val="0"/>
          <w:numId w:val="1"/>
        </w:numPr>
        <w:contextualSpacing/>
        <w:rPr>
          <w:lang w:eastAsia="ja-JP"/>
        </w:rPr>
      </w:pPr>
      <w:r w:rsidRPr="00FB0ABB">
        <w:rPr>
          <w:b/>
          <w:bCs/>
          <w:lang w:eastAsia="ja-JP"/>
        </w:rPr>
        <w:t>Cultural:</w:t>
      </w:r>
      <w:r w:rsidRPr="006779EF">
        <w:rPr>
          <w:lang w:eastAsia="ja-JP"/>
        </w:rPr>
        <w:t xml:space="preserve"> Must fit with the organization’s unique style.</w:t>
      </w:r>
    </w:p>
    <w:p w14:paraId="6BC6ABF3" w14:textId="77777777" w:rsidR="00BB1B94" w:rsidRPr="006779EF" w:rsidRDefault="00BB1B94">
      <w:pPr>
        <w:pStyle w:val="ListParagraph"/>
        <w:numPr>
          <w:ilvl w:val="0"/>
          <w:numId w:val="1"/>
        </w:numPr>
        <w:contextualSpacing/>
        <w:rPr>
          <w:lang w:eastAsia="ja-JP"/>
        </w:rPr>
      </w:pPr>
      <w:r w:rsidRPr="00FB0ABB">
        <w:rPr>
          <w:b/>
          <w:bCs/>
          <w:lang w:eastAsia="ja-JP"/>
        </w:rPr>
        <w:t>Single-Minded:</w:t>
      </w:r>
      <w:r w:rsidRPr="006779EF">
        <w:rPr>
          <w:lang w:eastAsia="ja-JP"/>
        </w:rPr>
        <w:t xml:space="preserve"> Must be focused.</w:t>
      </w:r>
    </w:p>
    <w:p w14:paraId="3FBF7B65" w14:textId="77777777" w:rsidR="00BB1B94" w:rsidRPr="006779EF" w:rsidRDefault="00BB1B94">
      <w:pPr>
        <w:pStyle w:val="ListParagraph"/>
        <w:numPr>
          <w:ilvl w:val="0"/>
          <w:numId w:val="1"/>
        </w:numPr>
        <w:contextualSpacing/>
        <w:rPr>
          <w:lang w:eastAsia="ja-JP"/>
        </w:rPr>
      </w:pPr>
      <w:r w:rsidRPr="00FB0ABB">
        <w:rPr>
          <w:b/>
          <w:bCs/>
          <w:lang w:eastAsia="ja-JP"/>
        </w:rPr>
        <w:t>Vivid:</w:t>
      </w:r>
      <w:r w:rsidRPr="006779EF">
        <w:rPr>
          <w:lang w:eastAsia="ja-JP"/>
        </w:rPr>
        <w:t xml:space="preserve"> Must be clear and easily understood.</w:t>
      </w:r>
    </w:p>
    <w:p w14:paraId="2FED9DBF" w14:textId="77777777" w:rsidR="00BB1B94" w:rsidRPr="006779EF" w:rsidRDefault="00BB1B94" w:rsidP="00BB1B94">
      <w:pPr>
        <w:rPr>
          <w:lang w:eastAsia="ja-JP"/>
        </w:rPr>
      </w:pPr>
      <w:r w:rsidRPr="006779EF">
        <w:rPr>
          <w:lang w:eastAsia="ja-JP"/>
        </w:rPr>
        <w:t xml:space="preserve">Trust us when we say that this is the single most important marketing tool you have and the hardest to develop. </w:t>
      </w:r>
    </w:p>
    <w:p w14:paraId="49C969E0" w14:textId="77777777" w:rsidR="00BB1B94" w:rsidRPr="006779EF" w:rsidRDefault="00BB1B94" w:rsidP="00BB1B94">
      <w:pPr>
        <w:rPr>
          <w:lang w:eastAsia="ja-JP"/>
        </w:rPr>
      </w:pPr>
      <w:r w:rsidRPr="006779EF">
        <w:rPr>
          <w:lang w:eastAsia="ja-JP"/>
        </w:rPr>
        <w:t>Feel free to cut, paste, adjust, and use for your next Quarterly Rocks:</w:t>
      </w:r>
    </w:p>
    <w:p w14:paraId="4EEF86C6" w14:textId="77777777" w:rsidR="00BB1B94" w:rsidRPr="006779EF" w:rsidRDefault="00BB1B94" w:rsidP="00BB1B94">
      <w:pPr>
        <w:rPr>
          <w:lang w:eastAsia="ja-JP"/>
        </w:rPr>
      </w:pPr>
      <w:r w:rsidRPr="006779EF">
        <w:rPr>
          <w:lang w:eastAsia="ja-JP"/>
        </w:rPr>
        <w:lastRenderedPageBreak/>
        <w:t>Rock: Craft your vision statement</w:t>
      </w:r>
    </w:p>
    <w:p w14:paraId="56122FF2" w14:textId="77777777" w:rsidR="00BB1B94" w:rsidRPr="005E59C5" w:rsidRDefault="00BB1B94" w:rsidP="00BB1B94">
      <w:pPr>
        <w:rPr>
          <w:lang w:eastAsia="ja-JP"/>
        </w:rPr>
      </w:pPr>
      <w:bookmarkStart w:id="4" w:name="_Hlk99010828"/>
      <w:r w:rsidRPr="005E59C5">
        <w:rPr>
          <w:b/>
          <w:bCs/>
          <w:lang w:eastAsia="ja-JP"/>
        </w:rPr>
        <w:t>V – Vision</w:t>
      </w:r>
      <w:r w:rsidRPr="006779EF">
        <w:rPr>
          <w:b/>
          <w:bCs/>
          <w:lang w:eastAsia="ja-JP"/>
        </w:rPr>
        <w:t>:</w:t>
      </w:r>
      <w:r w:rsidRPr="006779EF">
        <w:rPr>
          <w:lang w:eastAsia="ja-JP"/>
        </w:rPr>
        <w:t xml:space="preserve"> </w:t>
      </w:r>
      <w:bookmarkEnd w:id="4"/>
      <w:r>
        <w:rPr>
          <w:lang w:eastAsia="ja-JP"/>
        </w:rPr>
        <w:t xml:space="preserve">This Rock is to create your vision statement. All other Rocks will tie back to this statement. </w:t>
      </w:r>
    </w:p>
    <w:p w14:paraId="12C644D6" w14:textId="77777777" w:rsidR="00BB1B94" w:rsidRPr="006779EF" w:rsidRDefault="00BB1B94" w:rsidP="00BB1B94">
      <w:pPr>
        <w:rPr>
          <w:lang w:eastAsia="ja-JP"/>
        </w:rPr>
      </w:pPr>
      <w:r w:rsidRPr="006779EF">
        <w:rPr>
          <w:b/>
          <w:bCs/>
          <w:lang w:eastAsia="ja-JP"/>
        </w:rPr>
        <w:t>S – Specific:</w:t>
      </w:r>
      <w:r w:rsidRPr="006779EF">
        <w:rPr>
          <w:lang w:eastAsia="ja-JP"/>
        </w:rPr>
        <w:t xml:space="preserve"> Craft your vision statement. One simple sentence in as few words as possible.</w:t>
      </w:r>
    </w:p>
    <w:p w14:paraId="5B4B8B20" w14:textId="77777777" w:rsidR="00BB1B94" w:rsidRPr="006779EF" w:rsidRDefault="00BB1B94" w:rsidP="00BB1B94">
      <w:pPr>
        <w:rPr>
          <w:lang w:eastAsia="ja-JP"/>
        </w:rPr>
      </w:pPr>
      <w:r w:rsidRPr="006779EF">
        <w:rPr>
          <w:b/>
          <w:bCs/>
          <w:lang w:eastAsia="ja-JP"/>
        </w:rPr>
        <w:t>M – Measurable:</w:t>
      </w:r>
      <w:r w:rsidRPr="006779EF">
        <w:rPr>
          <w:lang w:eastAsia="ja-JP"/>
        </w:rPr>
        <w:t xml:space="preserve"> The statement needs to exist and be communicated to the company. The measurable here is that it exists.</w:t>
      </w:r>
    </w:p>
    <w:p w14:paraId="7C252C1A" w14:textId="77777777" w:rsidR="00BB1B94" w:rsidRPr="006779EF" w:rsidRDefault="00BB1B94" w:rsidP="00BB1B94">
      <w:pPr>
        <w:rPr>
          <w:lang w:eastAsia="ja-JP"/>
        </w:rPr>
      </w:pPr>
      <w:r w:rsidRPr="006779EF">
        <w:rPr>
          <w:b/>
          <w:bCs/>
          <w:lang w:eastAsia="ja-JP"/>
        </w:rPr>
        <w:t>A – Attainable:</w:t>
      </w:r>
      <w:r w:rsidRPr="006779EF">
        <w:rPr>
          <w:lang w:eastAsia="ja-JP"/>
        </w:rPr>
        <w:t xml:space="preserve"> Your leadership teams need to understand the importance of a vision statement and how it's used. This is only attainable if your leadership team is ready to choose a path forward and go all-in. </w:t>
      </w:r>
    </w:p>
    <w:p w14:paraId="3919EDB6" w14:textId="77777777" w:rsidR="00BB1B94" w:rsidRPr="006779EF" w:rsidRDefault="00BB1B94" w:rsidP="00BB1B94">
      <w:pPr>
        <w:rPr>
          <w:lang w:eastAsia="ja-JP"/>
        </w:rPr>
      </w:pPr>
      <w:r w:rsidRPr="006779EF">
        <w:rPr>
          <w:b/>
          <w:bCs/>
          <w:lang w:eastAsia="ja-JP"/>
        </w:rPr>
        <w:t>R – Realistic:</w:t>
      </w:r>
      <w:r w:rsidRPr="006779EF">
        <w:rPr>
          <w:lang w:eastAsia="ja-JP"/>
        </w:rPr>
        <w:t xml:space="preserve"> The vision statement is difficult to do on your own. Consider bringing in an outside consultant to help guide the exercise (</w:t>
      </w:r>
      <w:r>
        <w:rPr>
          <w:lang w:eastAsia="ja-JP"/>
        </w:rPr>
        <w:t xml:space="preserve">ask us, </w:t>
      </w:r>
      <w:r w:rsidRPr="006779EF">
        <w:rPr>
          <w:lang w:eastAsia="ja-JP"/>
        </w:rPr>
        <w:t>Foundations First</w:t>
      </w:r>
      <w:r>
        <w:rPr>
          <w:lang w:eastAsia="ja-JP"/>
        </w:rPr>
        <w:t xml:space="preserve"> Marketing about our Vision workshop</w:t>
      </w:r>
      <w:r w:rsidRPr="006779EF">
        <w:rPr>
          <w:lang w:eastAsia="ja-JP"/>
        </w:rPr>
        <w:t xml:space="preserve">). </w:t>
      </w:r>
    </w:p>
    <w:p w14:paraId="32C13A28" w14:textId="77777777" w:rsidR="00BB1B94" w:rsidRDefault="00BB1B94" w:rsidP="00BB1B94">
      <w:pPr>
        <w:rPr>
          <w:lang w:eastAsia="ja-JP"/>
        </w:rPr>
      </w:pPr>
      <w:bookmarkStart w:id="5" w:name="_Hlk99010729"/>
      <w:r w:rsidRPr="006779EF">
        <w:rPr>
          <w:b/>
          <w:bCs/>
          <w:lang w:eastAsia="ja-JP"/>
        </w:rPr>
        <w:t>T – Timely:</w:t>
      </w:r>
      <w:r w:rsidRPr="006779EF">
        <w:rPr>
          <w:lang w:eastAsia="ja-JP"/>
        </w:rPr>
        <w:t xml:space="preserve"> Give yourself the full 90 days to draft, test, and finalize your statement. It is essential that everyone buys in.</w:t>
      </w:r>
      <w:bookmarkEnd w:id="5"/>
      <w:r w:rsidRPr="006779EF">
        <w:rPr>
          <w:lang w:eastAsia="ja-JP"/>
        </w:rPr>
        <w:t xml:space="preserve"> </w:t>
      </w:r>
    </w:p>
    <w:p w14:paraId="39E0DE9B" w14:textId="77777777" w:rsidR="00BB1B94" w:rsidRDefault="00BB1B94" w:rsidP="00BB1B94">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02C8C47E" w14:textId="77777777" w:rsidR="00BB1B94" w:rsidRPr="00C2399D" w:rsidRDefault="00BB1B94" w:rsidP="00BB1B94">
      <w:pPr>
        <w:pStyle w:val="Heading2"/>
      </w:pPr>
      <w:r w:rsidRPr="00C2399D">
        <w:rPr>
          <w:rStyle w:val="Strong"/>
          <w:rFonts w:ascii="Arial" w:hAnsi="Arial"/>
          <w:b/>
          <w:bCs w:val="0"/>
          <w:color w:val="2DA0AA"/>
          <w:sz w:val="26"/>
        </w:rPr>
        <w:t xml:space="preserve">Rock: </w:t>
      </w:r>
      <w:bookmarkStart w:id="6" w:name="_Hlk98844467"/>
      <w:r w:rsidRPr="00C2399D">
        <w:rPr>
          <w:rStyle w:val="Strong"/>
          <w:rFonts w:ascii="Arial" w:hAnsi="Arial"/>
          <w:b/>
          <w:bCs w:val="0"/>
          <w:color w:val="2DA0AA"/>
          <w:sz w:val="26"/>
        </w:rPr>
        <w:t>Decide on your marketing KPIs/Build your marketing Score Card</w:t>
      </w:r>
      <w:bookmarkEnd w:id="6"/>
    </w:p>
    <w:p w14:paraId="6B26C3A1" w14:textId="77777777" w:rsidR="00BB1B94" w:rsidRDefault="00BB1B94" w:rsidP="00BB1B94">
      <w:bookmarkStart w:id="7" w:name="_Hlk98844651"/>
      <w:r>
        <w:t>Marketing KPIs should:</w:t>
      </w:r>
    </w:p>
    <w:p w14:paraId="492BD7A0" w14:textId="77777777" w:rsidR="00BB1B94" w:rsidRDefault="00BB1B94">
      <w:pPr>
        <w:pStyle w:val="ListParagraph"/>
        <w:numPr>
          <w:ilvl w:val="0"/>
          <w:numId w:val="2"/>
        </w:numPr>
        <w:contextualSpacing/>
      </w:pPr>
      <w:r w:rsidRPr="00C2399D">
        <w:rPr>
          <w:b/>
          <w:bCs/>
        </w:rPr>
        <w:t>Be simple:</w:t>
      </w:r>
      <w:r>
        <w:t xml:space="preserve"> You should be able to see the number alone and immediately understand what it means.</w:t>
      </w:r>
    </w:p>
    <w:p w14:paraId="31FBE154" w14:textId="77777777" w:rsidR="00BB1B94" w:rsidRDefault="00BB1B94">
      <w:pPr>
        <w:pStyle w:val="ListParagraph"/>
        <w:numPr>
          <w:ilvl w:val="0"/>
          <w:numId w:val="2"/>
        </w:numPr>
        <w:contextualSpacing/>
      </w:pPr>
      <w:r w:rsidRPr="00C2399D">
        <w:rPr>
          <w:b/>
          <w:bCs/>
        </w:rPr>
        <w:t>Be high level:</w:t>
      </w:r>
      <w:r>
        <w:t xml:space="preserve"> Keep your core metrics and granular tracking within the marketing team. Keep leadership focused on the outcomes, not the outputs. Things like organic traffic or social media engagement rarely belong in your KPIs. </w:t>
      </w:r>
    </w:p>
    <w:p w14:paraId="270022F1" w14:textId="77777777" w:rsidR="00BB1B94" w:rsidRDefault="00BB1B94">
      <w:pPr>
        <w:pStyle w:val="ListParagraph"/>
        <w:numPr>
          <w:ilvl w:val="0"/>
          <w:numId w:val="2"/>
        </w:numPr>
        <w:contextualSpacing/>
      </w:pPr>
      <w:r w:rsidRPr="00C2399D">
        <w:rPr>
          <w:b/>
          <w:bCs/>
        </w:rPr>
        <w:t>Measure progress towards your vision:</w:t>
      </w:r>
      <w:r>
        <w:t xml:space="preserve"> </w:t>
      </w:r>
      <w:bookmarkStart w:id="8" w:name="_Hlk98844761"/>
      <w:r>
        <w:t>KPIs are how you track your progress to your vision. If you don't have a clear vision, go back, and do that Rock first.</w:t>
      </w:r>
      <w:bookmarkEnd w:id="8"/>
    </w:p>
    <w:p w14:paraId="4B493FB5" w14:textId="77777777" w:rsidR="00BB1B94" w:rsidRDefault="00BB1B94" w:rsidP="00BB1B94">
      <w:r>
        <w:t>Feel free to cut, paste, adjust, and use for your next Quarterly Rocks:</w:t>
      </w:r>
    </w:p>
    <w:p w14:paraId="541DD985" w14:textId="77777777" w:rsidR="00BB1B94" w:rsidRDefault="00BB1B94" w:rsidP="00BB1B94">
      <w:r>
        <w:t>Rock: Decide on your marketing KPIs/Build your marketing Score Card</w:t>
      </w:r>
    </w:p>
    <w:p w14:paraId="182EAA32" w14:textId="77777777" w:rsidR="00BB1B94" w:rsidRPr="005E59C5" w:rsidRDefault="00BB1B94" w:rsidP="00BB1B94">
      <w:r w:rsidRPr="005E59C5">
        <w:rPr>
          <w:b/>
          <w:bCs/>
          <w:lang w:eastAsia="ja-JP"/>
        </w:rPr>
        <w:t>V – Vision</w:t>
      </w:r>
      <w:r w:rsidRPr="006779EF">
        <w:rPr>
          <w:b/>
          <w:bCs/>
          <w:lang w:eastAsia="ja-JP"/>
        </w:rPr>
        <w:t>:</w:t>
      </w:r>
      <w:r>
        <w:rPr>
          <w:b/>
          <w:bCs/>
          <w:lang w:eastAsia="ja-JP"/>
        </w:rPr>
        <w:t xml:space="preserve"> </w:t>
      </w:r>
      <w:r w:rsidRPr="005E59C5">
        <w:rPr>
          <w:lang w:eastAsia="ja-JP"/>
        </w:rPr>
        <w:t xml:space="preserve">Choosing your KPIs or Score Card metrics are critical as they should track </w:t>
      </w:r>
      <w:r>
        <w:rPr>
          <w:lang w:eastAsia="ja-JP"/>
        </w:rPr>
        <w:t>progress towards</w:t>
      </w:r>
      <w:r w:rsidRPr="005E59C5">
        <w:rPr>
          <w:lang w:eastAsia="ja-JP"/>
        </w:rPr>
        <w:t xml:space="preserve"> your vision. If the KPI doesn’t directly impact your progress, then it’s probably not </w:t>
      </w:r>
      <w:r>
        <w:rPr>
          <w:lang w:eastAsia="ja-JP"/>
        </w:rPr>
        <w:t>worthy of being a</w:t>
      </w:r>
      <w:r w:rsidRPr="005E59C5">
        <w:rPr>
          <w:lang w:eastAsia="ja-JP"/>
        </w:rPr>
        <w:t xml:space="preserve"> KPI</w:t>
      </w:r>
      <w:r>
        <w:rPr>
          <w:lang w:eastAsia="ja-JP"/>
        </w:rPr>
        <w:t>.</w:t>
      </w:r>
    </w:p>
    <w:p w14:paraId="514402B3" w14:textId="77777777" w:rsidR="00BB1B94" w:rsidRDefault="00BB1B94" w:rsidP="00BB1B94">
      <w:r w:rsidRPr="00C2399D">
        <w:rPr>
          <w:b/>
          <w:bCs/>
        </w:rPr>
        <w:t>S – Specific:</w:t>
      </w:r>
      <w:r>
        <w:t xml:space="preserve"> </w:t>
      </w:r>
      <w:bookmarkStart w:id="9" w:name="_Hlk98844781"/>
      <w:r>
        <w:t>What are the 1-3 marketing metrics your CEO can look at to know your marketing is on track?</w:t>
      </w:r>
      <w:bookmarkEnd w:id="9"/>
    </w:p>
    <w:p w14:paraId="39287242" w14:textId="77777777" w:rsidR="00BB1B94" w:rsidRDefault="00BB1B94" w:rsidP="00BB1B94">
      <w:r w:rsidRPr="00C2399D">
        <w:rPr>
          <w:b/>
          <w:bCs/>
        </w:rPr>
        <w:t>M – Measurable:</w:t>
      </w:r>
      <w:r>
        <w:t xml:space="preserve"> Make sure you choose metrics you can measure and don’t require any context to understand their relevance (i.e., number of new customers). </w:t>
      </w:r>
    </w:p>
    <w:p w14:paraId="5FB410A9" w14:textId="77777777" w:rsidR="00BB1B94" w:rsidRDefault="00BB1B94" w:rsidP="00BB1B94">
      <w:r w:rsidRPr="00C2399D">
        <w:rPr>
          <w:b/>
          <w:bCs/>
        </w:rPr>
        <w:lastRenderedPageBreak/>
        <w:t>A – Attainable:</w:t>
      </w:r>
      <w:r>
        <w:t xml:space="preserve"> Defining your marketing KPIs is only attainable if leadership can keep it high level and not request granular data points such as organic website traffic.</w:t>
      </w:r>
    </w:p>
    <w:p w14:paraId="19F01690" w14:textId="77777777" w:rsidR="00BB1B94" w:rsidRDefault="00BB1B94" w:rsidP="00BB1B94">
      <w:r w:rsidRPr="00C2399D">
        <w:rPr>
          <w:b/>
          <w:bCs/>
        </w:rPr>
        <w:t>R – Realistic:</w:t>
      </w:r>
      <w:r>
        <w:t xml:space="preserve"> Make sure you can accurately measure the KPI. If you can't define and measure how many leads you get, for example, then don't include it as a KPI until you can accurately report on it.  </w:t>
      </w:r>
    </w:p>
    <w:p w14:paraId="2A9E4CC2" w14:textId="77777777" w:rsidR="00BB1B94" w:rsidRPr="00C2399D" w:rsidRDefault="00BB1B94" w:rsidP="00BB1B94">
      <w:r w:rsidRPr="00C2399D">
        <w:rPr>
          <w:b/>
          <w:bCs/>
        </w:rPr>
        <w:t>T – Timely:</w:t>
      </w:r>
      <w:r>
        <w:t xml:space="preserve"> Define your KPIs and make sure you can easily update them on a regular basis. 90 days should be enough to define your KPIs, get buy-in from leadership, and set up tracking (automated if possible).</w:t>
      </w:r>
      <w:bookmarkEnd w:id="7"/>
    </w:p>
    <w:p w14:paraId="15F37C08" w14:textId="77777777" w:rsidR="00BB1B94" w:rsidRPr="002746E8" w:rsidRDefault="00BB1B94" w:rsidP="00BB1B94">
      <w:pPr>
        <w:pBdr>
          <w:bottom w:val="single" w:sz="4" w:space="1" w:color="auto"/>
        </w:pBdr>
        <w:rPr>
          <w:color w:val="2DA0AA"/>
          <w:sz w:val="26"/>
        </w:rPr>
      </w:pPr>
      <w:r>
        <w:rPr>
          <w:rStyle w:val="Strong"/>
          <w:rFonts w:ascii="Arial" w:hAnsi="Arial"/>
          <w:b w:val="0"/>
          <w:bCs w:val="0"/>
          <w:color w:val="2DA0AA"/>
          <w:sz w:val="26"/>
        </w:rPr>
        <w:softHyphen/>
      </w:r>
    </w:p>
    <w:p w14:paraId="38E9F24F" w14:textId="77777777" w:rsidR="00BB1B94" w:rsidRPr="001E5F95" w:rsidRDefault="00BB1B94" w:rsidP="00BB1B94">
      <w:pPr>
        <w:pStyle w:val="Heading2"/>
      </w:pPr>
      <w:r w:rsidRPr="001E5F95">
        <w:t xml:space="preserve">Rock: </w:t>
      </w:r>
      <w:bookmarkStart w:id="10" w:name="_Hlk98844946"/>
      <w:r w:rsidRPr="001E5F95">
        <w:t>Define core marketing metrics</w:t>
      </w:r>
      <w:bookmarkEnd w:id="10"/>
    </w:p>
    <w:p w14:paraId="02018B68" w14:textId="77777777" w:rsidR="00BB1B94" w:rsidRPr="001E5F95" w:rsidRDefault="00BB1B94" w:rsidP="00BB1B94">
      <w:bookmarkStart w:id="11" w:name="_Hlk98845178"/>
      <w:r w:rsidRPr="001E5F95">
        <w:t xml:space="preserve">We're not talking about KPIs here. </w:t>
      </w:r>
      <w:bookmarkStart w:id="12" w:name="_Hlk98845011"/>
      <w:r w:rsidRPr="001E5F95">
        <w:t xml:space="preserve">We're talking about </w:t>
      </w:r>
      <w:r>
        <w:t>creating core metrics so you can be more efficient in what is reported and measured and tracked within marketing.</w:t>
      </w:r>
      <w:bookmarkEnd w:id="12"/>
      <w:r>
        <w:t xml:space="preserve"> Avoid wasting time</w:t>
      </w:r>
      <w:r w:rsidRPr="001E5F95">
        <w:t xml:space="preserve"> measuring and reporting on too many </w:t>
      </w:r>
      <w:r>
        <w:t xml:space="preserve">unnecessary </w:t>
      </w:r>
      <w:r w:rsidRPr="001E5F95">
        <w:t xml:space="preserve">marketing metrics. </w:t>
      </w:r>
    </w:p>
    <w:p w14:paraId="104DCBEF" w14:textId="77777777" w:rsidR="00BB1B94" w:rsidRPr="001E5F95" w:rsidRDefault="00BB1B94" w:rsidP="00BB1B94">
      <w:r w:rsidRPr="001E5F95">
        <w:t xml:space="preserve">For this Rock, take the time to be strategic about what you spend time measuring and analyzing as a </w:t>
      </w:r>
      <w:r>
        <w:t xml:space="preserve">marketing </w:t>
      </w:r>
      <w:r w:rsidRPr="001E5F95">
        <w:t>team. Of course</w:t>
      </w:r>
      <w:r>
        <w:t>,</w:t>
      </w:r>
      <w:r w:rsidRPr="001E5F95">
        <w:t xml:space="preserve"> you'll have some micro-measurements, but when you are in meetings and making decisions, what core metrics does your marketing team look at? Are the numbers providing enough information to make </w:t>
      </w:r>
      <w:r w:rsidRPr="001B3075">
        <w:rPr>
          <w:i/>
          <w:iCs/>
        </w:rPr>
        <w:t>strategic</w:t>
      </w:r>
      <w:r w:rsidRPr="001E5F95">
        <w:t xml:space="preserve"> decisions?</w:t>
      </w:r>
    </w:p>
    <w:p w14:paraId="13953751" w14:textId="77777777" w:rsidR="00BB1B94" w:rsidRPr="001E5F95" w:rsidRDefault="00BB1B94" w:rsidP="00BB1B94">
      <w:bookmarkStart w:id="13" w:name="_Hlk98759492"/>
      <w:r w:rsidRPr="001E5F95">
        <w:t>Feel free to cut, paste, adjust, and use for your next Quarterly Rocks:</w:t>
      </w:r>
    </w:p>
    <w:bookmarkEnd w:id="13"/>
    <w:p w14:paraId="5E77DE57" w14:textId="77777777" w:rsidR="00BB1B94" w:rsidRPr="001E5F95" w:rsidRDefault="00BB1B94" w:rsidP="00BB1B94">
      <w:r w:rsidRPr="001E5F95">
        <w:t>Rock: Define core marketing metrics</w:t>
      </w:r>
    </w:p>
    <w:p w14:paraId="3799871F" w14:textId="77777777" w:rsidR="00BB1B94" w:rsidRDefault="00BB1B94" w:rsidP="00BB1B94">
      <w:pPr>
        <w:rPr>
          <w:b/>
          <w:bCs/>
        </w:rPr>
      </w:pPr>
      <w:r w:rsidRPr="005E59C5">
        <w:rPr>
          <w:b/>
          <w:bCs/>
          <w:lang w:eastAsia="ja-JP"/>
        </w:rPr>
        <w:t>V – Vision</w:t>
      </w:r>
      <w:r w:rsidRPr="006779EF">
        <w:rPr>
          <w:b/>
          <w:bCs/>
          <w:lang w:eastAsia="ja-JP"/>
        </w:rPr>
        <w:t>:</w:t>
      </w:r>
      <w:r>
        <w:rPr>
          <w:b/>
          <w:bCs/>
          <w:lang w:eastAsia="ja-JP"/>
        </w:rPr>
        <w:t xml:space="preserve"> </w:t>
      </w:r>
      <w:r>
        <w:rPr>
          <w:lang w:eastAsia="ja-JP"/>
        </w:rPr>
        <w:t xml:space="preserve">Look at your vision statement and your KPIs. Your core metrics should impact your KPIs which impact progress to your vision. </w:t>
      </w:r>
    </w:p>
    <w:p w14:paraId="17E19019" w14:textId="77777777" w:rsidR="00BB1B94" w:rsidRPr="001E5F95" w:rsidRDefault="00BB1B94" w:rsidP="00BB1B94">
      <w:r w:rsidRPr="001E5F95">
        <w:rPr>
          <w:b/>
          <w:bCs/>
        </w:rPr>
        <w:t>S – Specific:</w:t>
      </w:r>
      <w:r w:rsidRPr="001E5F95">
        <w:t xml:space="preserve"> Choose your top 3-5 core metrics to report on regularly within the marketing team.</w:t>
      </w:r>
    </w:p>
    <w:p w14:paraId="4361CEC5" w14:textId="77777777" w:rsidR="00BB1B94" w:rsidRPr="001E5F95" w:rsidRDefault="00BB1B94" w:rsidP="00BB1B94">
      <w:r w:rsidRPr="001E5F95">
        <w:rPr>
          <w:b/>
          <w:bCs/>
        </w:rPr>
        <w:t>M – Measurable:</w:t>
      </w:r>
      <w:r w:rsidRPr="001E5F95">
        <w:t xml:space="preserve"> Core metrics, by definition, are measurable already. Figure out HOW you're going to get the measurement and how often it will be updated.</w:t>
      </w:r>
    </w:p>
    <w:p w14:paraId="1A46448B" w14:textId="77777777" w:rsidR="00BB1B94" w:rsidRPr="001E5F95" w:rsidRDefault="00BB1B94" w:rsidP="00BB1B94">
      <w:r w:rsidRPr="001E5F95">
        <w:rPr>
          <w:b/>
          <w:bCs/>
        </w:rPr>
        <w:t>A – Attainable:</w:t>
      </w:r>
      <w:r w:rsidRPr="001E5F95">
        <w:t xml:space="preserve"> Defining your core metrics only works if your entire team (and possibly some leadership) agree on what's important. Without consensus you'll quickly go from 3 metrics to 15+. This is data bloat. You don't want that</w:t>
      </w:r>
      <w:r>
        <w:t>,</w:t>
      </w:r>
      <w:r w:rsidRPr="001E5F95">
        <w:t xml:space="preserve"> or you'll spend </w:t>
      </w:r>
      <w:proofErr w:type="gramStart"/>
      <w:r w:rsidRPr="001E5F95">
        <w:t>all of</w:t>
      </w:r>
      <w:proofErr w:type="gramEnd"/>
      <w:r w:rsidRPr="001E5F95">
        <w:t xml:space="preserve"> your time </w:t>
      </w:r>
      <w:r w:rsidRPr="001E5F95">
        <w:rPr>
          <w:i/>
          <w:iCs/>
        </w:rPr>
        <w:t>reporting</w:t>
      </w:r>
      <w:r w:rsidRPr="001E5F95">
        <w:t xml:space="preserve"> instead of </w:t>
      </w:r>
      <w:r w:rsidRPr="001E5F95">
        <w:rPr>
          <w:i/>
          <w:iCs/>
        </w:rPr>
        <w:t>executing</w:t>
      </w:r>
      <w:r w:rsidRPr="001E5F95">
        <w:t xml:space="preserve">. </w:t>
      </w:r>
    </w:p>
    <w:p w14:paraId="14C04E55" w14:textId="77777777" w:rsidR="00BB1B94" w:rsidRPr="001E5F95" w:rsidRDefault="00BB1B94" w:rsidP="00BB1B94">
      <w:r w:rsidRPr="001E5F95">
        <w:rPr>
          <w:b/>
          <w:bCs/>
        </w:rPr>
        <w:t>R – Realistic:</w:t>
      </w:r>
      <w:r w:rsidRPr="001E5F95">
        <w:t xml:space="preserve"> Start with data you can already track. If you can't, for example, track your leads through to conversion then add that to your wish list. </w:t>
      </w:r>
    </w:p>
    <w:p w14:paraId="3089D172" w14:textId="77777777" w:rsidR="00BB1B94" w:rsidRPr="00C2399D" w:rsidRDefault="00BB1B94" w:rsidP="00BB1B94">
      <w:r w:rsidRPr="001E5F95">
        <w:rPr>
          <w:b/>
          <w:bCs/>
        </w:rPr>
        <w:lastRenderedPageBreak/>
        <w:t>T – Timely:</w:t>
      </w:r>
      <w:r w:rsidRPr="001E5F95">
        <w:t xml:space="preserve"> Getting a group of people on the same page is harder than </w:t>
      </w:r>
      <w:r>
        <w:t>you might think</w:t>
      </w:r>
      <w:r w:rsidRPr="001E5F95">
        <w:t>. Make sure the key stakeholders are available this quarter and have the mental bandwidth to understand and agree on your core metrics.</w:t>
      </w:r>
    </w:p>
    <w:bookmarkEnd w:id="11"/>
    <w:p w14:paraId="3234CF97" w14:textId="77777777" w:rsidR="00BB1B94" w:rsidRPr="002746E8" w:rsidRDefault="00BB1B94" w:rsidP="00BB1B94">
      <w:pPr>
        <w:pBdr>
          <w:bottom w:val="single" w:sz="4" w:space="1" w:color="auto"/>
        </w:pBdr>
        <w:rPr>
          <w:color w:val="2DA0AA"/>
          <w:sz w:val="26"/>
        </w:rPr>
      </w:pPr>
      <w:r>
        <w:rPr>
          <w:rStyle w:val="Strong"/>
          <w:rFonts w:ascii="Arial" w:hAnsi="Arial"/>
          <w:b w:val="0"/>
          <w:bCs w:val="0"/>
          <w:color w:val="2DA0AA"/>
          <w:sz w:val="26"/>
        </w:rPr>
        <w:softHyphen/>
      </w:r>
    </w:p>
    <w:p w14:paraId="2F0CB124" w14:textId="77777777" w:rsidR="00BB1B94" w:rsidRPr="005E2F74" w:rsidRDefault="00BB1B94" w:rsidP="00BB1B94">
      <w:pPr>
        <w:pStyle w:val="Heading2"/>
      </w:pPr>
      <w:bookmarkStart w:id="14" w:name="_Hlk98764457"/>
      <w:r w:rsidRPr="005E2F74">
        <w:t xml:space="preserve">Rock: </w:t>
      </w:r>
      <w:bookmarkStart w:id="15" w:name="_Hlk98845757"/>
      <w:r w:rsidRPr="005E2F74">
        <w:t>Build your marketing budget</w:t>
      </w:r>
      <w:bookmarkEnd w:id="14"/>
      <w:bookmarkEnd w:id="15"/>
    </w:p>
    <w:p w14:paraId="14F49164" w14:textId="77777777" w:rsidR="00BB1B94" w:rsidRPr="005E2F74" w:rsidRDefault="00BB1B94" w:rsidP="00BB1B94">
      <w:pPr>
        <w:rPr>
          <w:lang w:eastAsia="ja-JP"/>
        </w:rPr>
      </w:pPr>
      <w:bookmarkStart w:id="16" w:name="_Hlk98845937"/>
      <w:r w:rsidRPr="005E2F74">
        <w:rPr>
          <w:lang w:eastAsia="ja-JP"/>
        </w:rPr>
        <w:t xml:space="preserve">Do you know how much you need to spend on marketing software subscriptions or when your big renewal expenses are going to hit? </w:t>
      </w:r>
    </w:p>
    <w:p w14:paraId="057A5E9B" w14:textId="77777777" w:rsidR="00BB1B94" w:rsidRPr="005E2F74" w:rsidRDefault="00BB1B94" w:rsidP="00BB1B94">
      <w:pPr>
        <w:rPr>
          <w:lang w:eastAsia="ja-JP"/>
        </w:rPr>
      </w:pPr>
      <w:r w:rsidRPr="005E2F74">
        <w:rPr>
          <w:lang w:eastAsia="ja-JP"/>
        </w:rPr>
        <w:t>Does leadership have to approve every credit card purchase, holding up productivity?</w:t>
      </w:r>
    </w:p>
    <w:p w14:paraId="428C1967" w14:textId="77777777" w:rsidR="00BB1B94" w:rsidRPr="005E2F74" w:rsidRDefault="00BB1B94" w:rsidP="00BB1B94">
      <w:pPr>
        <w:rPr>
          <w:lang w:eastAsia="ja-JP"/>
        </w:rPr>
      </w:pPr>
      <w:r w:rsidRPr="005E2F74">
        <w:rPr>
          <w:lang w:eastAsia="ja-JP"/>
        </w:rPr>
        <w:t>Can you calculate your total ROI from marketing efforts?</w:t>
      </w:r>
    </w:p>
    <w:p w14:paraId="13B76DFF" w14:textId="77777777" w:rsidR="00BB1B94" w:rsidRPr="005E2F74" w:rsidRDefault="00BB1B94" w:rsidP="00BB1B94">
      <w:pPr>
        <w:rPr>
          <w:lang w:eastAsia="ja-JP"/>
        </w:rPr>
      </w:pPr>
      <w:bookmarkStart w:id="17" w:name="_Hlk98845824"/>
      <w:r>
        <w:rPr>
          <w:lang w:eastAsia="ja-JP"/>
        </w:rPr>
        <w:t>For this Rock, w</w:t>
      </w:r>
      <w:r w:rsidRPr="005E2F74">
        <w:rPr>
          <w:lang w:eastAsia="ja-JP"/>
        </w:rPr>
        <w:t>e're talking beyond having your chart of accounts set up in QuickBooks. We're talking about forecasting your marketing spend for the next year.</w:t>
      </w:r>
      <w:bookmarkEnd w:id="17"/>
      <w:r w:rsidRPr="005E2F74">
        <w:rPr>
          <w:lang w:eastAsia="ja-JP"/>
        </w:rPr>
        <w:t xml:space="preserve"> </w:t>
      </w:r>
    </w:p>
    <w:p w14:paraId="7F03807D" w14:textId="77777777" w:rsidR="00BB1B94" w:rsidRPr="005E2F74" w:rsidRDefault="00BB1B94" w:rsidP="00BB1B94">
      <w:pPr>
        <w:rPr>
          <w:lang w:eastAsia="ja-JP"/>
        </w:rPr>
      </w:pPr>
      <w:r w:rsidRPr="005E2F74">
        <w:rPr>
          <w:lang w:eastAsia="ja-JP"/>
        </w:rPr>
        <w:t xml:space="preserve">We see a lot of </w:t>
      </w:r>
      <w:r w:rsidRPr="002746E8">
        <w:rPr>
          <w:i/>
          <w:iCs/>
          <w:lang w:eastAsia="ja-JP"/>
        </w:rPr>
        <w:t>money</w:t>
      </w:r>
      <w:r w:rsidRPr="005E2F74">
        <w:rPr>
          <w:lang w:eastAsia="ja-JP"/>
        </w:rPr>
        <w:t xml:space="preserve"> wasted on </w:t>
      </w:r>
      <w:r>
        <w:rPr>
          <w:lang w:eastAsia="ja-JP"/>
        </w:rPr>
        <w:t xml:space="preserve">unnecessary </w:t>
      </w:r>
      <w:r w:rsidRPr="005E2F74">
        <w:rPr>
          <w:lang w:eastAsia="ja-JP"/>
        </w:rPr>
        <w:t xml:space="preserve">subscriptions and </w:t>
      </w:r>
      <w:r w:rsidRPr="005E2F74">
        <w:rPr>
          <w:i/>
          <w:iCs/>
          <w:lang w:eastAsia="ja-JP"/>
        </w:rPr>
        <w:t>time</w:t>
      </w:r>
      <w:r w:rsidRPr="005E2F74">
        <w:rPr>
          <w:lang w:eastAsia="ja-JP"/>
        </w:rPr>
        <w:t xml:space="preserve"> wasted on </w:t>
      </w:r>
      <w:r>
        <w:rPr>
          <w:lang w:eastAsia="ja-JP"/>
        </w:rPr>
        <w:t>staff waiting for</w:t>
      </w:r>
      <w:r w:rsidRPr="005E2F74">
        <w:rPr>
          <w:lang w:eastAsia="ja-JP"/>
        </w:rPr>
        <w:t xml:space="preserve"> multiple approvals for a $20 credit card purchase. </w:t>
      </w:r>
    </w:p>
    <w:p w14:paraId="446525BC" w14:textId="77777777" w:rsidR="00BB1B94" w:rsidRPr="005E2F74" w:rsidRDefault="00BB1B94" w:rsidP="00BB1B94">
      <w:pPr>
        <w:rPr>
          <w:lang w:eastAsia="ja-JP"/>
        </w:rPr>
      </w:pPr>
      <w:r w:rsidRPr="005E2F74">
        <w:rPr>
          <w:lang w:eastAsia="ja-JP"/>
        </w:rPr>
        <w:t>A budget keep</w:t>
      </w:r>
      <w:r>
        <w:rPr>
          <w:lang w:eastAsia="ja-JP"/>
        </w:rPr>
        <w:t>s</w:t>
      </w:r>
      <w:r w:rsidRPr="005E2F74">
        <w:rPr>
          <w:lang w:eastAsia="ja-JP"/>
        </w:rPr>
        <w:t xml:space="preserve"> marketing efforts transparent and </w:t>
      </w:r>
      <w:r>
        <w:rPr>
          <w:lang w:eastAsia="ja-JP"/>
        </w:rPr>
        <w:t xml:space="preserve">keeps </w:t>
      </w:r>
      <w:r w:rsidRPr="005E2F74">
        <w:rPr>
          <w:lang w:eastAsia="ja-JP"/>
        </w:rPr>
        <w:t>the team accountable and empowered to make quick decisions.</w:t>
      </w:r>
    </w:p>
    <w:p w14:paraId="77656D8B" w14:textId="77777777" w:rsidR="00BB1B94" w:rsidRPr="005E2F74" w:rsidRDefault="00BB1B94" w:rsidP="00BB1B94">
      <w:pPr>
        <w:rPr>
          <w:lang w:eastAsia="ja-JP"/>
        </w:rPr>
      </w:pPr>
      <w:r w:rsidRPr="005E2F74">
        <w:rPr>
          <w:lang w:eastAsia="ja-JP"/>
        </w:rPr>
        <w:t>Feel free to cut, paste, adjust</w:t>
      </w:r>
      <w:r>
        <w:rPr>
          <w:lang w:eastAsia="ja-JP"/>
        </w:rPr>
        <w:t>,</w:t>
      </w:r>
      <w:r w:rsidRPr="005E2F74">
        <w:rPr>
          <w:lang w:eastAsia="ja-JP"/>
        </w:rPr>
        <w:t xml:space="preserve"> and use for your next Quarterly Rocks:</w:t>
      </w:r>
    </w:p>
    <w:p w14:paraId="09285BF2" w14:textId="77777777" w:rsidR="00BB1B94" w:rsidRPr="005E2F74" w:rsidRDefault="00BB1B94" w:rsidP="00BB1B94">
      <w:pPr>
        <w:rPr>
          <w:lang w:eastAsia="ja-JP"/>
        </w:rPr>
      </w:pPr>
      <w:r w:rsidRPr="005E2F74">
        <w:rPr>
          <w:lang w:eastAsia="ja-JP"/>
        </w:rPr>
        <w:t>Rock: Build your marketing budget</w:t>
      </w:r>
    </w:p>
    <w:p w14:paraId="6C5BFC7F" w14:textId="77777777" w:rsidR="00BB1B94" w:rsidRDefault="00BB1B94" w:rsidP="00BB1B94">
      <w:pPr>
        <w:rPr>
          <w:b/>
          <w:bCs/>
          <w:lang w:eastAsia="ja-JP"/>
        </w:rPr>
      </w:pPr>
      <w:bookmarkStart w:id="18" w:name="_Hlk99012145"/>
      <w:bookmarkStart w:id="19" w:name="_Hlk99012095"/>
      <w:r w:rsidRPr="005E59C5">
        <w:rPr>
          <w:b/>
          <w:bCs/>
          <w:lang w:eastAsia="ja-JP"/>
        </w:rPr>
        <w:t>V – Vision</w:t>
      </w:r>
      <w:r w:rsidRPr="006779EF">
        <w:rPr>
          <w:b/>
          <w:bCs/>
          <w:lang w:eastAsia="ja-JP"/>
        </w:rPr>
        <w:t>:</w:t>
      </w:r>
      <w:r>
        <w:rPr>
          <w:b/>
          <w:bCs/>
          <w:lang w:eastAsia="ja-JP"/>
        </w:rPr>
        <w:t xml:space="preserve"> </w:t>
      </w:r>
      <w:r>
        <w:rPr>
          <w:lang w:eastAsia="ja-JP"/>
        </w:rPr>
        <w:t xml:space="preserve">How </w:t>
      </w:r>
      <w:bookmarkEnd w:id="18"/>
      <w:r>
        <w:rPr>
          <w:lang w:eastAsia="ja-JP"/>
        </w:rPr>
        <w:t>does your budget impact how fast you can reach your vision? Tying your budget to your vision progress keeps it realistic.</w:t>
      </w:r>
      <w:bookmarkEnd w:id="19"/>
    </w:p>
    <w:p w14:paraId="1FF28D13" w14:textId="77777777" w:rsidR="00BB1B94" w:rsidRPr="00957AB7" w:rsidRDefault="00BB1B94" w:rsidP="00BB1B94">
      <w:pPr>
        <w:rPr>
          <w:lang w:eastAsia="ja-JP"/>
        </w:rPr>
      </w:pPr>
      <w:r w:rsidRPr="005E2F74">
        <w:rPr>
          <w:b/>
          <w:bCs/>
          <w:lang w:eastAsia="ja-JP"/>
        </w:rPr>
        <w:t xml:space="preserve">S – Specific: </w:t>
      </w:r>
      <w:r w:rsidRPr="00957AB7">
        <w:rPr>
          <w:lang w:eastAsia="ja-JP"/>
        </w:rPr>
        <w:t xml:space="preserve">Agree on the scope for your marketing budget. How detailed does it need to be? </w:t>
      </w:r>
      <w:r>
        <w:rPr>
          <w:lang w:eastAsia="ja-JP"/>
        </w:rPr>
        <w:t xml:space="preserve">We always recommend starting with larger account categories. </w:t>
      </w:r>
    </w:p>
    <w:p w14:paraId="371ACBF9" w14:textId="77777777" w:rsidR="00BB1B94" w:rsidRPr="005E2F74" w:rsidRDefault="00BB1B94" w:rsidP="00BB1B94">
      <w:pPr>
        <w:rPr>
          <w:b/>
          <w:bCs/>
          <w:lang w:eastAsia="ja-JP"/>
        </w:rPr>
      </w:pPr>
      <w:r w:rsidRPr="005E2F74">
        <w:rPr>
          <w:b/>
          <w:bCs/>
          <w:lang w:eastAsia="ja-JP"/>
        </w:rPr>
        <w:t xml:space="preserve">M – Measurable: </w:t>
      </w:r>
      <w:r w:rsidRPr="00957AB7">
        <w:rPr>
          <w:lang w:eastAsia="ja-JP"/>
        </w:rPr>
        <w:t>When complete, you should see exactly how much you have spent year-to-date on all marketing activities compared to what you had budgeted.</w:t>
      </w:r>
    </w:p>
    <w:p w14:paraId="1A0FE088" w14:textId="77777777" w:rsidR="00BB1B94" w:rsidRPr="00060A8B" w:rsidRDefault="00BB1B94" w:rsidP="00BB1B94">
      <w:pPr>
        <w:rPr>
          <w:lang w:eastAsia="ja-JP"/>
        </w:rPr>
      </w:pPr>
      <w:r w:rsidRPr="005E2F74">
        <w:rPr>
          <w:b/>
          <w:bCs/>
          <w:lang w:eastAsia="ja-JP"/>
        </w:rPr>
        <w:t xml:space="preserve">A – Attainable: </w:t>
      </w:r>
      <w:r w:rsidRPr="00060A8B">
        <w:rPr>
          <w:lang w:eastAsia="ja-JP"/>
        </w:rPr>
        <w:t>Before choosing this Rock, make sure you have access to your chart of accounts via your finance office or bookkeeping software.</w:t>
      </w:r>
      <w:r>
        <w:rPr>
          <w:lang w:eastAsia="ja-JP"/>
        </w:rPr>
        <w:t xml:space="preserve"> </w:t>
      </w:r>
    </w:p>
    <w:p w14:paraId="6E258969" w14:textId="77777777" w:rsidR="00BB1B94" w:rsidRPr="005E2F74" w:rsidRDefault="00BB1B94" w:rsidP="00BB1B94">
      <w:pPr>
        <w:rPr>
          <w:b/>
          <w:bCs/>
          <w:lang w:eastAsia="ja-JP"/>
        </w:rPr>
      </w:pPr>
      <w:r w:rsidRPr="005E2F74">
        <w:rPr>
          <w:b/>
          <w:bCs/>
          <w:lang w:eastAsia="ja-JP"/>
        </w:rPr>
        <w:t xml:space="preserve">R – Realistic: </w:t>
      </w:r>
      <w:r w:rsidRPr="00761A55">
        <w:rPr>
          <w:lang w:eastAsia="ja-JP"/>
        </w:rPr>
        <w:t>Start simple by including all expenses from the past 12 months.</w:t>
      </w:r>
      <w:r>
        <w:rPr>
          <w:lang w:eastAsia="ja-JP"/>
        </w:rPr>
        <w:t xml:space="preserve"> Don’t try to get too sophisticated in your forecasting. Capture what you have spent in the past and make sure it’s as inclusive as </w:t>
      </w:r>
      <w:r>
        <w:rPr>
          <w:lang w:eastAsia="ja-JP"/>
        </w:rPr>
        <w:lastRenderedPageBreak/>
        <w:t>possible including items such as your website hosting and consider including salaries from staff and contractors.</w:t>
      </w:r>
    </w:p>
    <w:p w14:paraId="31157057" w14:textId="77777777" w:rsidR="00BB1B94" w:rsidRPr="00583DE8" w:rsidRDefault="00BB1B94" w:rsidP="00BB1B94">
      <w:pPr>
        <w:rPr>
          <w:b/>
          <w:bCs/>
          <w:lang w:eastAsia="ja-JP"/>
        </w:rPr>
      </w:pPr>
      <w:r w:rsidRPr="005E2F74">
        <w:rPr>
          <w:b/>
          <w:bCs/>
          <w:lang w:eastAsia="ja-JP"/>
        </w:rPr>
        <w:t xml:space="preserve">T – Timely: </w:t>
      </w:r>
      <w:r w:rsidRPr="00583DE8">
        <w:rPr>
          <w:lang w:eastAsia="ja-JP"/>
        </w:rPr>
        <w:t>This Rock may take the full 90 days as it involves multiple departments.</w:t>
      </w:r>
      <w:bookmarkEnd w:id="16"/>
    </w:p>
    <w:p w14:paraId="1E83825D" w14:textId="77777777" w:rsidR="00BB1B94" w:rsidRDefault="00BB1B94" w:rsidP="00BB1B94">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362CEB93" w14:textId="77777777" w:rsidR="00BB1B94" w:rsidRDefault="00BB1B94" w:rsidP="00BB1B94">
      <w:pPr>
        <w:pStyle w:val="Heading1"/>
      </w:pPr>
      <w:bookmarkStart w:id="20" w:name="_Marketing_Management_Rocks"/>
      <w:bookmarkStart w:id="21" w:name="_Hlk98765408"/>
      <w:bookmarkStart w:id="22" w:name="_Hlk98764463"/>
      <w:bookmarkEnd w:id="20"/>
      <w:r>
        <w:t>Marketing Management Rocks</w:t>
      </w:r>
    </w:p>
    <w:p w14:paraId="74562C4F" w14:textId="77777777" w:rsidR="00BB1B94" w:rsidRPr="00DD6259" w:rsidRDefault="00BB1B94" w:rsidP="00BB1B94">
      <w:pPr>
        <w:pStyle w:val="Heading2"/>
      </w:pPr>
      <w:bookmarkStart w:id="23" w:name="_Hlk98764471"/>
      <w:bookmarkEnd w:id="21"/>
      <w:bookmarkEnd w:id="22"/>
      <w:r w:rsidRPr="00DD6259">
        <w:t xml:space="preserve">Rock: </w:t>
      </w:r>
      <w:bookmarkStart w:id="24" w:name="_Hlk98846720"/>
      <w:r w:rsidRPr="00DD6259">
        <w:t>Create staff &amp; vendor onboarding process</w:t>
      </w:r>
      <w:bookmarkEnd w:id="24"/>
    </w:p>
    <w:p w14:paraId="28EEBE99" w14:textId="77777777" w:rsidR="00BB1B94" w:rsidRDefault="00BB1B94" w:rsidP="00BB1B94">
      <w:pPr>
        <w:rPr>
          <w:lang w:eastAsia="ja-JP"/>
        </w:rPr>
      </w:pPr>
      <w:bookmarkStart w:id="25" w:name="_Hlk98846808"/>
      <w:bookmarkEnd w:id="23"/>
      <w:r>
        <w:rPr>
          <w:lang w:eastAsia="ja-JP"/>
        </w:rPr>
        <w:t xml:space="preserve">Onboarding new staff or vendors provides an opportunity to set clear expectations from the start. </w:t>
      </w:r>
      <w:bookmarkStart w:id="26" w:name="_Hlk98846865"/>
      <w:r>
        <w:rPr>
          <w:lang w:eastAsia="ja-JP"/>
        </w:rPr>
        <w:t>This Rock ensures everyone understands how you do things, what’s important, what the non-negotiables are, what quality looks like, etc.</w:t>
      </w:r>
      <w:bookmarkEnd w:id="26"/>
      <w:r>
        <w:rPr>
          <w:lang w:eastAsia="ja-JP"/>
        </w:rPr>
        <w:t xml:space="preserve"> </w:t>
      </w:r>
    </w:p>
    <w:p w14:paraId="6A12BCA3" w14:textId="77777777" w:rsidR="00BB1B94" w:rsidRDefault="00BB1B94" w:rsidP="00BB1B94">
      <w:pPr>
        <w:rPr>
          <w:lang w:eastAsia="ja-JP"/>
        </w:rPr>
      </w:pPr>
      <w:r>
        <w:rPr>
          <w:lang w:eastAsia="ja-JP"/>
        </w:rPr>
        <w:t xml:space="preserve">If you onboard right, it will save you a lot of headache re-training staff and vendors down the line. </w:t>
      </w:r>
    </w:p>
    <w:p w14:paraId="6BDB96DF" w14:textId="77777777" w:rsidR="00BB1B94" w:rsidRDefault="00BB1B94" w:rsidP="00BB1B94">
      <w:pPr>
        <w:rPr>
          <w:lang w:eastAsia="ja-JP"/>
        </w:rPr>
      </w:pPr>
      <w:r>
        <w:rPr>
          <w:lang w:eastAsia="ja-JP"/>
        </w:rPr>
        <w:t>Consider using this Rock multiple times to improve your process.</w:t>
      </w:r>
    </w:p>
    <w:p w14:paraId="6237EB29" w14:textId="77777777" w:rsidR="00BB1B94" w:rsidRDefault="00BB1B94" w:rsidP="00BB1B94">
      <w:pPr>
        <w:rPr>
          <w:lang w:eastAsia="ja-JP"/>
        </w:rPr>
      </w:pPr>
      <w:r w:rsidRPr="00DD6259">
        <w:rPr>
          <w:lang w:eastAsia="ja-JP"/>
        </w:rPr>
        <w:t>Feel free to cut, paste, adjust, and use for your next Quarterly Rocks:</w:t>
      </w:r>
    </w:p>
    <w:p w14:paraId="1645715E" w14:textId="77777777" w:rsidR="00BB1B94" w:rsidRPr="00DD6259" w:rsidRDefault="00BB1B94" w:rsidP="00BB1B94">
      <w:pPr>
        <w:rPr>
          <w:bCs/>
          <w:lang w:eastAsia="ja-JP"/>
        </w:rPr>
      </w:pPr>
      <w:r w:rsidRPr="00495303">
        <w:rPr>
          <w:bCs/>
          <w:lang w:eastAsia="ja-JP"/>
        </w:rPr>
        <w:t>Rock: Create staff &amp; vendor onboarding process</w:t>
      </w:r>
    </w:p>
    <w:p w14:paraId="011AE517" w14:textId="77777777" w:rsidR="00BB1B94" w:rsidRDefault="00BB1B94" w:rsidP="00BB1B94">
      <w:pPr>
        <w:rPr>
          <w:b/>
          <w:bCs/>
          <w:lang w:eastAsia="ja-JP"/>
        </w:rPr>
      </w:pPr>
      <w:bookmarkStart w:id="27" w:name="_Hlk99012214"/>
      <w:r w:rsidRPr="005E59C5">
        <w:rPr>
          <w:b/>
          <w:bCs/>
          <w:lang w:eastAsia="ja-JP"/>
        </w:rPr>
        <w:t>V – Vision</w:t>
      </w:r>
      <w:r w:rsidRPr="006779EF">
        <w:rPr>
          <w:b/>
          <w:bCs/>
          <w:lang w:eastAsia="ja-JP"/>
        </w:rPr>
        <w:t>:</w:t>
      </w:r>
      <w:r>
        <w:rPr>
          <w:b/>
          <w:bCs/>
          <w:lang w:eastAsia="ja-JP"/>
        </w:rPr>
        <w:t xml:space="preserve"> </w:t>
      </w:r>
      <w:r>
        <w:rPr>
          <w:lang w:eastAsia="ja-JP"/>
        </w:rPr>
        <w:t>Staff and vendor alignment towards your vision can speed up or slow down your progress. Getting everyone on the same page, especially new staff and vendors, keeps everyone moving towards the same vision.</w:t>
      </w:r>
      <w:bookmarkEnd w:id="27"/>
    </w:p>
    <w:p w14:paraId="7FD350D5" w14:textId="77777777" w:rsidR="00BB1B94" w:rsidRPr="00DD6259" w:rsidRDefault="00BB1B94" w:rsidP="00BB1B94">
      <w:pPr>
        <w:rPr>
          <w:lang w:eastAsia="ja-JP"/>
        </w:rPr>
      </w:pPr>
      <w:r w:rsidRPr="00DD6259">
        <w:rPr>
          <w:b/>
          <w:bCs/>
          <w:lang w:eastAsia="ja-JP"/>
        </w:rPr>
        <w:t xml:space="preserve">S – Specific: </w:t>
      </w:r>
      <w:r w:rsidRPr="00DA370C">
        <w:rPr>
          <w:lang w:eastAsia="ja-JP"/>
        </w:rPr>
        <w:t>Define the scope of what to include as part of onboarding. Do you include company values, the handbook, and a welcome lunch?</w:t>
      </w:r>
      <w:r>
        <w:rPr>
          <w:lang w:eastAsia="ja-JP"/>
        </w:rPr>
        <w:t xml:space="preserve"> Be sure to include your product descriptions, target markets, brand guidelines, and your marketing strategy summary.</w:t>
      </w:r>
    </w:p>
    <w:p w14:paraId="68D10565" w14:textId="77777777" w:rsidR="00BB1B94" w:rsidRPr="00DD6259" w:rsidRDefault="00BB1B94" w:rsidP="00BB1B94">
      <w:pPr>
        <w:rPr>
          <w:b/>
          <w:bCs/>
          <w:lang w:eastAsia="ja-JP"/>
        </w:rPr>
      </w:pPr>
      <w:r w:rsidRPr="00DD6259">
        <w:rPr>
          <w:b/>
          <w:bCs/>
          <w:lang w:eastAsia="ja-JP"/>
        </w:rPr>
        <w:t xml:space="preserve">M – Measurable: </w:t>
      </w:r>
      <w:r w:rsidRPr="00DA370C">
        <w:rPr>
          <w:lang w:eastAsia="ja-JP"/>
        </w:rPr>
        <w:t>For this Rock, your measurable may just be that the process and assets are templatized, scheduled, and ready to roll out for the next hire.</w:t>
      </w:r>
      <w:r>
        <w:rPr>
          <w:lang w:eastAsia="ja-JP"/>
        </w:rPr>
        <w:t xml:space="preserve"> 100% of all new hires should go through this process.</w:t>
      </w:r>
    </w:p>
    <w:p w14:paraId="35C8EF66" w14:textId="77777777" w:rsidR="00BB1B94" w:rsidRPr="00DD6259" w:rsidRDefault="00BB1B94" w:rsidP="00BB1B94">
      <w:pPr>
        <w:rPr>
          <w:lang w:eastAsia="ja-JP"/>
        </w:rPr>
      </w:pPr>
      <w:r w:rsidRPr="00DD6259">
        <w:rPr>
          <w:b/>
          <w:bCs/>
          <w:lang w:eastAsia="ja-JP"/>
        </w:rPr>
        <w:t xml:space="preserve">A – Attainable: </w:t>
      </w:r>
      <w:r w:rsidRPr="00AA329E">
        <w:rPr>
          <w:lang w:eastAsia="ja-JP"/>
        </w:rPr>
        <w:t xml:space="preserve">Start simple if needed and include things like the handbook, company values, and maybe a welcome gift. You can build out more touchpoints later. </w:t>
      </w:r>
    </w:p>
    <w:p w14:paraId="7894F19F" w14:textId="77777777" w:rsidR="00BB1B94" w:rsidRPr="00DD6259" w:rsidRDefault="00BB1B94" w:rsidP="00BB1B94">
      <w:pPr>
        <w:rPr>
          <w:lang w:eastAsia="ja-JP"/>
        </w:rPr>
      </w:pPr>
      <w:r w:rsidRPr="00DD6259">
        <w:rPr>
          <w:b/>
          <w:bCs/>
          <w:lang w:eastAsia="ja-JP"/>
        </w:rPr>
        <w:t xml:space="preserve">R – Realistic: </w:t>
      </w:r>
      <w:r w:rsidRPr="00AA329E">
        <w:rPr>
          <w:lang w:eastAsia="ja-JP"/>
        </w:rPr>
        <w:t>If you start simple this is realistic. If you don’t have an employee handbook, then for this first go-around your onboarding Rock may only include your handbook since that requires HR and likely legal to review.</w:t>
      </w:r>
    </w:p>
    <w:p w14:paraId="05064B3D" w14:textId="77777777" w:rsidR="00BB1B94" w:rsidRDefault="00BB1B94" w:rsidP="00BB1B94">
      <w:pPr>
        <w:rPr>
          <w:lang w:eastAsia="ja-JP"/>
        </w:rPr>
      </w:pPr>
      <w:r w:rsidRPr="00DD6259">
        <w:rPr>
          <w:b/>
          <w:bCs/>
          <w:lang w:eastAsia="ja-JP"/>
        </w:rPr>
        <w:lastRenderedPageBreak/>
        <w:t xml:space="preserve">T – Timely: </w:t>
      </w:r>
      <w:r w:rsidRPr="00DA370C">
        <w:rPr>
          <w:lang w:eastAsia="ja-JP"/>
        </w:rPr>
        <w:t>Define how long the onboarding process lasts. Do you include 3-, 6-, and 12-month check-ins?</w:t>
      </w:r>
      <w:r>
        <w:rPr>
          <w:lang w:eastAsia="ja-JP"/>
        </w:rPr>
        <w:t xml:space="preserve"> </w:t>
      </w:r>
      <w:bookmarkEnd w:id="25"/>
    </w:p>
    <w:p w14:paraId="5D811AFB" w14:textId="77777777" w:rsidR="00BB1B94" w:rsidRPr="00B2080B" w:rsidRDefault="00BB1B94" w:rsidP="00BB1B94">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3CF4F563" w14:textId="77777777" w:rsidR="00BB1B94" w:rsidRPr="00B2080B" w:rsidRDefault="00BB1B94" w:rsidP="00BB1B94">
      <w:pPr>
        <w:pStyle w:val="Heading2"/>
      </w:pPr>
      <w:bookmarkStart w:id="28" w:name="_Hlk98764479"/>
      <w:r w:rsidRPr="00B2080B">
        <w:t xml:space="preserve">Rock: </w:t>
      </w:r>
      <w:bookmarkStart w:id="29" w:name="_Hlk98846953"/>
      <w:r w:rsidRPr="00B2080B">
        <w:t>Prioritize your target markets</w:t>
      </w:r>
      <w:bookmarkEnd w:id="29"/>
    </w:p>
    <w:p w14:paraId="1C76A784" w14:textId="77777777" w:rsidR="00BB1B94" w:rsidRPr="00B2080B" w:rsidRDefault="00BB1B94" w:rsidP="00BB1B94">
      <w:pPr>
        <w:rPr>
          <w:lang w:eastAsia="ja-JP"/>
        </w:rPr>
      </w:pPr>
      <w:bookmarkStart w:id="30" w:name="_Hlk98847133"/>
      <w:bookmarkEnd w:id="28"/>
      <w:r>
        <w:rPr>
          <w:lang w:eastAsia="ja-JP"/>
        </w:rPr>
        <w:t xml:space="preserve">Target markets work best if they are clear and prioritized. During the day-to-day grind of marketing </w:t>
      </w:r>
      <w:proofErr w:type="gramStart"/>
      <w:r>
        <w:rPr>
          <w:lang w:eastAsia="ja-JP"/>
        </w:rPr>
        <w:t>operations</w:t>
      </w:r>
      <w:proofErr w:type="gramEnd"/>
      <w:r>
        <w:rPr>
          <w:lang w:eastAsia="ja-JP"/>
        </w:rPr>
        <w:t xml:space="preserve"> it’s often difficult to prioritize efforts. </w:t>
      </w:r>
      <w:bookmarkStart w:id="31" w:name="_Hlk98847038"/>
      <w:r>
        <w:rPr>
          <w:lang w:eastAsia="ja-JP"/>
        </w:rPr>
        <w:t>If there is a clear target market hierarchy then content, events, and ads for the primary target market will take priority.</w:t>
      </w:r>
      <w:bookmarkEnd w:id="31"/>
      <w:r>
        <w:rPr>
          <w:lang w:eastAsia="ja-JP"/>
        </w:rPr>
        <w:t xml:space="preserve"> </w:t>
      </w:r>
    </w:p>
    <w:p w14:paraId="0F05308C" w14:textId="77777777" w:rsidR="00BB1B94" w:rsidRDefault="00BB1B94" w:rsidP="00BB1B94">
      <w:pPr>
        <w:rPr>
          <w:lang w:eastAsia="ja-JP"/>
        </w:rPr>
      </w:pPr>
      <w:r w:rsidRPr="00B2080B">
        <w:rPr>
          <w:lang w:eastAsia="ja-JP"/>
        </w:rPr>
        <w:t>Feel free to cut, paste, adjust, and use for your next Quarterly Rocks:</w:t>
      </w:r>
    </w:p>
    <w:p w14:paraId="55242A2C" w14:textId="77777777" w:rsidR="00BB1B94" w:rsidRPr="00B2080B" w:rsidRDefault="00BB1B94" w:rsidP="00BB1B94">
      <w:pPr>
        <w:rPr>
          <w:bCs/>
          <w:lang w:eastAsia="ja-JP"/>
        </w:rPr>
      </w:pPr>
      <w:r w:rsidRPr="00495303">
        <w:rPr>
          <w:bCs/>
          <w:lang w:eastAsia="ja-JP"/>
        </w:rPr>
        <w:t>Rock: Prioritize your target markets</w:t>
      </w:r>
    </w:p>
    <w:p w14:paraId="6772C67A" w14:textId="77777777" w:rsidR="00BB1B94" w:rsidRDefault="00BB1B94" w:rsidP="00BB1B94">
      <w:pPr>
        <w:rPr>
          <w:b/>
          <w:bCs/>
          <w:lang w:eastAsia="ja-JP"/>
        </w:rPr>
      </w:pPr>
      <w:bookmarkStart w:id="32" w:name="_Hlk99012387"/>
      <w:r w:rsidRPr="005E59C5">
        <w:rPr>
          <w:b/>
          <w:bCs/>
          <w:lang w:eastAsia="ja-JP"/>
        </w:rPr>
        <w:t>V – Vision</w:t>
      </w:r>
      <w:r w:rsidRPr="006779EF">
        <w:rPr>
          <w:b/>
          <w:bCs/>
          <w:lang w:eastAsia="ja-JP"/>
        </w:rPr>
        <w:t>:</w:t>
      </w:r>
      <w:r>
        <w:rPr>
          <w:b/>
          <w:bCs/>
          <w:lang w:eastAsia="ja-JP"/>
        </w:rPr>
        <w:t xml:space="preserve"> </w:t>
      </w:r>
      <w:r>
        <w:rPr>
          <w:lang w:eastAsia="ja-JP"/>
        </w:rPr>
        <w:t>Think about the Pareto principle (80% of consequences comes from 20% of causes). Likely 80% of your revenue comes from your top target market. Maximizing your growth in one main area can get you to your vision more efficiently.</w:t>
      </w:r>
      <w:bookmarkEnd w:id="32"/>
      <w:r>
        <w:rPr>
          <w:lang w:eastAsia="ja-JP"/>
        </w:rPr>
        <w:t xml:space="preserve"> </w:t>
      </w:r>
    </w:p>
    <w:p w14:paraId="3935371F" w14:textId="77777777" w:rsidR="00BB1B94" w:rsidRPr="00B2080B" w:rsidRDefault="00BB1B94" w:rsidP="00BB1B94">
      <w:pPr>
        <w:rPr>
          <w:b/>
          <w:bCs/>
          <w:lang w:eastAsia="ja-JP"/>
        </w:rPr>
      </w:pPr>
      <w:r w:rsidRPr="00B2080B">
        <w:rPr>
          <w:b/>
          <w:bCs/>
          <w:lang w:eastAsia="ja-JP"/>
        </w:rPr>
        <w:t xml:space="preserve">S – Specific: </w:t>
      </w:r>
      <w:r w:rsidRPr="000109F7">
        <w:rPr>
          <w:lang w:eastAsia="ja-JP"/>
        </w:rPr>
        <w:t>List out your target markets and put them in priority order.</w:t>
      </w:r>
      <w:r>
        <w:rPr>
          <w:b/>
          <w:bCs/>
          <w:lang w:eastAsia="ja-JP"/>
        </w:rPr>
        <w:t xml:space="preserve"> </w:t>
      </w:r>
    </w:p>
    <w:p w14:paraId="49908351" w14:textId="77777777" w:rsidR="00BB1B94" w:rsidRPr="00B2080B" w:rsidRDefault="00BB1B94" w:rsidP="00BB1B94">
      <w:pPr>
        <w:rPr>
          <w:lang w:eastAsia="ja-JP"/>
        </w:rPr>
      </w:pPr>
      <w:r w:rsidRPr="00B2080B">
        <w:rPr>
          <w:b/>
          <w:bCs/>
          <w:lang w:eastAsia="ja-JP"/>
        </w:rPr>
        <w:t>M – Measurable:</w:t>
      </w:r>
      <w:r>
        <w:rPr>
          <w:b/>
          <w:bCs/>
          <w:lang w:eastAsia="ja-JP"/>
        </w:rPr>
        <w:t xml:space="preserve"> </w:t>
      </w:r>
      <w:r w:rsidRPr="000109F7">
        <w:rPr>
          <w:lang w:eastAsia="ja-JP"/>
        </w:rPr>
        <w:t>Decide what percentage of your marketing should be allocated to each target market. For example, 60% of your efforts could be for your primary target market, 30% for your second, etc.</w:t>
      </w:r>
    </w:p>
    <w:p w14:paraId="480A9936" w14:textId="77777777" w:rsidR="00BB1B94" w:rsidRPr="00B2080B" w:rsidRDefault="00BB1B94" w:rsidP="00BB1B94">
      <w:pPr>
        <w:rPr>
          <w:lang w:eastAsia="ja-JP"/>
        </w:rPr>
      </w:pPr>
      <w:r w:rsidRPr="00B2080B">
        <w:rPr>
          <w:b/>
          <w:bCs/>
          <w:lang w:eastAsia="ja-JP"/>
        </w:rPr>
        <w:t xml:space="preserve">A – Attainable: </w:t>
      </w:r>
      <w:r w:rsidRPr="0033148C">
        <w:rPr>
          <w:lang w:eastAsia="ja-JP"/>
        </w:rPr>
        <w:t>This is attainable if you already have your target markets well defined.</w:t>
      </w:r>
    </w:p>
    <w:p w14:paraId="59A47DD7" w14:textId="77777777" w:rsidR="00BB1B94" w:rsidRPr="00B2080B" w:rsidRDefault="00BB1B94" w:rsidP="00BB1B94">
      <w:pPr>
        <w:rPr>
          <w:lang w:eastAsia="ja-JP"/>
        </w:rPr>
      </w:pPr>
      <w:r w:rsidRPr="00B2080B">
        <w:rPr>
          <w:b/>
          <w:bCs/>
          <w:lang w:eastAsia="ja-JP"/>
        </w:rPr>
        <w:t xml:space="preserve">R – Realistic: </w:t>
      </w:r>
      <w:r w:rsidRPr="0033148C">
        <w:rPr>
          <w:lang w:eastAsia="ja-JP"/>
        </w:rPr>
        <w:t xml:space="preserve">If you have strong opinions at your company about the target market priority then this will be a challenge. It’s realistic but may take several discussions to come to a consensus. Note that you should not have an even priority split. There is always a hierarchy. </w:t>
      </w:r>
    </w:p>
    <w:p w14:paraId="167C770D" w14:textId="77777777" w:rsidR="00BB1B94" w:rsidRPr="0033148C" w:rsidRDefault="00BB1B94" w:rsidP="00BB1B94">
      <w:pPr>
        <w:rPr>
          <w:lang w:eastAsia="ja-JP"/>
        </w:rPr>
      </w:pPr>
      <w:r w:rsidRPr="00B2080B">
        <w:rPr>
          <w:b/>
          <w:bCs/>
          <w:lang w:eastAsia="ja-JP"/>
        </w:rPr>
        <w:t xml:space="preserve">T – Timely: </w:t>
      </w:r>
      <w:r w:rsidRPr="0033148C">
        <w:rPr>
          <w:lang w:eastAsia="ja-JP"/>
        </w:rPr>
        <w:t>As you build your priority list, look at how you have spent your marketing time and money over the past year. Is it geared towards one market more than others?</w:t>
      </w:r>
      <w:r>
        <w:rPr>
          <w:lang w:eastAsia="ja-JP"/>
        </w:rPr>
        <w:t xml:space="preserve"> Think about how long it will take you to adjust your efforts to the new prioritization.</w:t>
      </w:r>
      <w:bookmarkEnd w:id="30"/>
    </w:p>
    <w:p w14:paraId="3FEFEE50" w14:textId="77777777" w:rsidR="00BB1B94" w:rsidRDefault="00BB1B94" w:rsidP="00BB1B94">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72963C90" w14:textId="77777777" w:rsidR="00BB1B94" w:rsidRPr="004D3467" w:rsidRDefault="00BB1B94" w:rsidP="00BB1B94">
      <w:pPr>
        <w:pStyle w:val="Heading2"/>
      </w:pPr>
      <w:bookmarkStart w:id="33" w:name="_Hlk98764488"/>
      <w:r w:rsidRPr="004D3467">
        <w:t xml:space="preserve">Rock: </w:t>
      </w:r>
      <w:bookmarkStart w:id="34" w:name="_Hlk98847449"/>
      <w:r w:rsidRPr="004D3467">
        <w:t>Competitor analysis</w:t>
      </w:r>
      <w:r>
        <w:t xml:space="preserve"> process</w:t>
      </w:r>
      <w:bookmarkEnd w:id="34"/>
    </w:p>
    <w:p w14:paraId="089E67C9" w14:textId="77777777" w:rsidR="00BB1B94" w:rsidRDefault="00BB1B94" w:rsidP="00BB1B94">
      <w:pPr>
        <w:rPr>
          <w:lang w:eastAsia="ja-JP"/>
        </w:rPr>
      </w:pPr>
      <w:bookmarkStart w:id="35" w:name="_Hlk98847586"/>
      <w:bookmarkEnd w:id="33"/>
      <w:r>
        <w:rPr>
          <w:lang w:eastAsia="ja-JP"/>
        </w:rPr>
        <w:t>Competitors change. They launch new messaging, adjust their ad strategy, and build new products.</w:t>
      </w:r>
    </w:p>
    <w:p w14:paraId="40004D15" w14:textId="77777777" w:rsidR="00BB1B94" w:rsidRDefault="00BB1B94" w:rsidP="00BB1B94">
      <w:pPr>
        <w:rPr>
          <w:lang w:eastAsia="ja-JP"/>
        </w:rPr>
      </w:pPr>
      <w:bookmarkStart w:id="36" w:name="_Hlk98847490"/>
      <w:r>
        <w:rPr>
          <w:lang w:eastAsia="ja-JP"/>
        </w:rPr>
        <w:t>Documenting a process to analyze the competitive landscape will keep you tuned in to the marketplace before you get left behind.</w:t>
      </w:r>
      <w:bookmarkEnd w:id="36"/>
    </w:p>
    <w:p w14:paraId="6699E7E8" w14:textId="77777777" w:rsidR="00BB1B94" w:rsidRPr="004D3467" w:rsidRDefault="00BB1B94" w:rsidP="00BB1B94">
      <w:pPr>
        <w:rPr>
          <w:lang w:eastAsia="ja-JP"/>
        </w:rPr>
      </w:pPr>
      <w:r>
        <w:rPr>
          <w:lang w:eastAsia="ja-JP"/>
        </w:rPr>
        <w:lastRenderedPageBreak/>
        <w:t>This Rock is to build your process to run a regular competitor analysis.</w:t>
      </w:r>
    </w:p>
    <w:p w14:paraId="3962A1D9" w14:textId="77777777" w:rsidR="00BB1B94" w:rsidRDefault="00BB1B94" w:rsidP="00BB1B94">
      <w:pPr>
        <w:rPr>
          <w:lang w:eastAsia="ja-JP"/>
        </w:rPr>
      </w:pPr>
      <w:r w:rsidRPr="004D3467">
        <w:rPr>
          <w:lang w:eastAsia="ja-JP"/>
        </w:rPr>
        <w:t>Feel free to cut, paste, adjust, and use for your next Quarterly Rocks:</w:t>
      </w:r>
    </w:p>
    <w:p w14:paraId="17E7D142" w14:textId="77777777" w:rsidR="00BB1B94" w:rsidRPr="004D3467" w:rsidRDefault="00BB1B94" w:rsidP="00BB1B94">
      <w:pPr>
        <w:rPr>
          <w:bCs/>
          <w:lang w:eastAsia="ja-JP"/>
        </w:rPr>
      </w:pPr>
      <w:r w:rsidRPr="00495303">
        <w:rPr>
          <w:bCs/>
          <w:lang w:eastAsia="ja-JP"/>
        </w:rPr>
        <w:t>Rock: Competitor analysis process</w:t>
      </w:r>
    </w:p>
    <w:p w14:paraId="33539922" w14:textId="77777777" w:rsidR="00BB1B94" w:rsidRDefault="00BB1B94" w:rsidP="00BB1B94">
      <w:pPr>
        <w:rPr>
          <w:b/>
          <w:bCs/>
          <w:lang w:eastAsia="ja-JP"/>
        </w:rPr>
      </w:pPr>
      <w:bookmarkStart w:id="37" w:name="_Hlk99012523"/>
      <w:bookmarkStart w:id="38" w:name="_Hlk99012475"/>
      <w:r w:rsidRPr="005E59C5">
        <w:rPr>
          <w:b/>
          <w:bCs/>
          <w:lang w:eastAsia="ja-JP"/>
        </w:rPr>
        <w:t>V – Vision</w:t>
      </w:r>
      <w:r w:rsidRPr="006779EF">
        <w:rPr>
          <w:b/>
          <w:bCs/>
          <w:lang w:eastAsia="ja-JP"/>
        </w:rPr>
        <w:t>:</w:t>
      </w:r>
      <w:r>
        <w:rPr>
          <w:b/>
          <w:bCs/>
          <w:lang w:eastAsia="ja-JP"/>
        </w:rPr>
        <w:t xml:space="preserve"> </w:t>
      </w:r>
      <w:r>
        <w:rPr>
          <w:lang w:eastAsia="ja-JP"/>
        </w:rPr>
        <w:t xml:space="preserve">Think </w:t>
      </w:r>
      <w:bookmarkEnd w:id="37"/>
      <w:r>
        <w:rPr>
          <w:lang w:eastAsia="ja-JP"/>
        </w:rPr>
        <w:t>about your vision statement. In that future version of your company, what is the competitive landscape like? Having a process to track this landscape is critical to intentionally positioning yourself within it.</w:t>
      </w:r>
      <w:bookmarkEnd w:id="38"/>
    </w:p>
    <w:p w14:paraId="2926841F" w14:textId="77777777" w:rsidR="00BB1B94" w:rsidRPr="004D3467" w:rsidRDefault="00BB1B94" w:rsidP="00BB1B94">
      <w:pPr>
        <w:rPr>
          <w:lang w:eastAsia="ja-JP"/>
        </w:rPr>
      </w:pPr>
      <w:r w:rsidRPr="004D3467">
        <w:rPr>
          <w:b/>
          <w:bCs/>
          <w:lang w:eastAsia="ja-JP"/>
        </w:rPr>
        <w:t xml:space="preserve">S – Specific: </w:t>
      </w:r>
      <w:r w:rsidRPr="00BE4A77">
        <w:rPr>
          <w:lang w:eastAsia="ja-JP"/>
        </w:rPr>
        <w:t xml:space="preserve">Decide what to look for and how often to review it. We recommend a review at least every six months of your top competitors and look at changes to product lines, pricing, messaging, and promotional activities. </w:t>
      </w:r>
    </w:p>
    <w:p w14:paraId="45A759C6" w14:textId="77777777" w:rsidR="00BB1B94" w:rsidRPr="004D3467" w:rsidRDefault="00BB1B94" w:rsidP="00BB1B94">
      <w:pPr>
        <w:rPr>
          <w:lang w:eastAsia="ja-JP"/>
        </w:rPr>
      </w:pPr>
      <w:r w:rsidRPr="004D3467">
        <w:rPr>
          <w:b/>
          <w:bCs/>
          <w:lang w:eastAsia="ja-JP"/>
        </w:rPr>
        <w:t xml:space="preserve">M – Measurable: </w:t>
      </w:r>
      <w:r w:rsidRPr="00BE4A77">
        <w:rPr>
          <w:lang w:eastAsia="ja-JP"/>
        </w:rPr>
        <w:t>Track changes over time especially in terms of pricing, product offerings, and ad spend. If a competitor has tripled their ad spend, it’s worth a discussion.</w:t>
      </w:r>
    </w:p>
    <w:p w14:paraId="402BE9D4" w14:textId="77777777" w:rsidR="00BB1B94" w:rsidRPr="004D3467" w:rsidRDefault="00BB1B94" w:rsidP="00BB1B94">
      <w:pPr>
        <w:rPr>
          <w:lang w:eastAsia="ja-JP"/>
        </w:rPr>
      </w:pPr>
      <w:r w:rsidRPr="004D3467">
        <w:rPr>
          <w:b/>
          <w:bCs/>
          <w:lang w:eastAsia="ja-JP"/>
        </w:rPr>
        <w:t xml:space="preserve">A – Attainable: </w:t>
      </w:r>
      <w:r w:rsidRPr="00BE4A77">
        <w:rPr>
          <w:lang w:eastAsia="ja-JP"/>
        </w:rPr>
        <w:t xml:space="preserve">Make sure your team has the time and know-how to gather the information and interpret </w:t>
      </w:r>
      <w:proofErr w:type="gramStart"/>
      <w:r w:rsidRPr="00BE4A77">
        <w:rPr>
          <w:lang w:eastAsia="ja-JP"/>
        </w:rPr>
        <w:t>it</w:t>
      </w:r>
      <w:proofErr w:type="gramEnd"/>
      <w:r w:rsidRPr="00BE4A77">
        <w:rPr>
          <w:lang w:eastAsia="ja-JP"/>
        </w:rPr>
        <w:t xml:space="preserve"> so you know what actions need to be taken, if any. This information could alter your marketing plan. </w:t>
      </w:r>
    </w:p>
    <w:p w14:paraId="6FB64F3E" w14:textId="77777777" w:rsidR="00BB1B94" w:rsidRPr="004D3467" w:rsidRDefault="00BB1B94" w:rsidP="00BB1B94">
      <w:pPr>
        <w:rPr>
          <w:b/>
          <w:bCs/>
          <w:lang w:eastAsia="ja-JP"/>
        </w:rPr>
      </w:pPr>
      <w:r w:rsidRPr="004D3467">
        <w:rPr>
          <w:b/>
          <w:bCs/>
          <w:lang w:eastAsia="ja-JP"/>
        </w:rPr>
        <w:t xml:space="preserve">R – Realistic: </w:t>
      </w:r>
      <w:r w:rsidRPr="00495303">
        <w:rPr>
          <w:lang w:eastAsia="ja-JP"/>
        </w:rPr>
        <w:t>Keep your comparisons realistic. Don’t expect to get data points that only a competitor employee would know. Focus on publicly available information and keep it to the basics.</w:t>
      </w:r>
    </w:p>
    <w:p w14:paraId="400AE693" w14:textId="77777777" w:rsidR="00BB1B94" w:rsidRPr="00495303" w:rsidRDefault="00BB1B94" w:rsidP="00BB1B94">
      <w:pPr>
        <w:rPr>
          <w:lang w:eastAsia="ja-JP"/>
        </w:rPr>
      </w:pPr>
      <w:r w:rsidRPr="004D3467">
        <w:rPr>
          <w:b/>
          <w:bCs/>
          <w:lang w:eastAsia="ja-JP"/>
        </w:rPr>
        <w:t xml:space="preserve">T – Timely: </w:t>
      </w:r>
      <w:r w:rsidRPr="00495303">
        <w:rPr>
          <w:lang w:eastAsia="ja-JP"/>
        </w:rPr>
        <w:t>Think about how often it’s worth running an analysis. Does your industry change a lot? Then you might need to run your comparison quarterly.</w:t>
      </w:r>
      <w:bookmarkEnd w:id="35"/>
      <w:r w:rsidRPr="00495303">
        <w:rPr>
          <w:lang w:eastAsia="ja-JP"/>
        </w:rPr>
        <w:t xml:space="preserve"> </w:t>
      </w:r>
    </w:p>
    <w:p w14:paraId="7D3C625A" w14:textId="77777777" w:rsidR="00BB1B94" w:rsidRDefault="00BB1B94" w:rsidP="00BB1B94">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10960571" w14:textId="77777777" w:rsidR="00BB1B94" w:rsidRPr="000A331E" w:rsidRDefault="00BB1B94" w:rsidP="00BB1B94">
      <w:pPr>
        <w:pStyle w:val="Heading2"/>
      </w:pPr>
      <w:bookmarkStart w:id="39" w:name="_Hlk98764675"/>
      <w:r w:rsidRPr="000A331E">
        <w:t xml:space="preserve">Rock: </w:t>
      </w:r>
      <w:bookmarkStart w:id="40" w:name="_Hlk98847650"/>
      <w:r w:rsidRPr="000A331E">
        <w:t>Create SLA for sales &amp; marketing alignment</w:t>
      </w:r>
      <w:bookmarkEnd w:id="39"/>
      <w:bookmarkEnd w:id="40"/>
    </w:p>
    <w:p w14:paraId="665B8582" w14:textId="77777777" w:rsidR="00BB1B94" w:rsidRDefault="00BB1B94" w:rsidP="00BB1B94">
      <w:pPr>
        <w:rPr>
          <w:lang w:eastAsia="ja-JP"/>
        </w:rPr>
      </w:pPr>
      <w:bookmarkStart w:id="41" w:name="_Hlk98847767"/>
      <w:bookmarkStart w:id="42" w:name="_Hlk98847751"/>
      <w:r>
        <w:rPr>
          <w:lang w:eastAsia="ja-JP"/>
        </w:rPr>
        <w:t>Marketing should support sales. But this can only happen if there are clear communication expectations between the two department leaders.</w:t>
      </w:r>
      <w:bookmarkEnd w:id="41"/>
    </w:p>
    <w:p w14:paraId="601DB4AD" w14:textId="77777777" w:rsidR="00BB1B94" w:rsidRPr="000A331E" w:rsidRDefault="00BB1B94" w:rsidP="00BB1B94">
      <w:pPr>
        <w:rPr>
          <w:lang w:eastAsia="ja-JP"/>
        </w:rPr>
      </w:pPr>
      <w:r>
        <w:rPr>
          <w:lang w:eastAsia="ja-JP"/>
        </w:rPr>
        <w:t>Is the sales team getting junk leads and not telling marketing? Guess what? They are going to continue to get junk leads. If sales want better leads, then marketing needs to know what a better lead looks like.</w:t>
      </w:r>
    </w:p>
    <w:p w14:paraId="6EA932A0" w14:textId="77777777" w:rsidR="00BB1B94" w:rsidRDefault="00BB1B94" w:rsidP="00BB1B94">
      <w:pPr>
        <w:rPr>
          <w:lang w:eastAsia="ja-JP"/>
        </w:rPr>
      </w:pPr>
      <w:r w:rsidRPr="000A331E">
        <w:rPr>
          <w:lang w:eastAsia="ja-JP"/>
        </w:rPr>
        <w:t>Feel free to cut, paste, adjust, and use for your next Quarterly Rocks:</w:t>
      </w:r>
    </w:p>
    <w:p w14:paraId="6C0825E6" w14:textId="77777777" w:rsidR="00BB1B94" w:rsidRPr="000A331E" w:rsidRDefault="00BB1B94" w:rsidP="00BB1B94">
      <w:pPr>
        <w:rPr>
          <w:lang w:eastAsia="ja-JP"/>
        </w:rPr>
      </w:pPr>
      <w:r w:rsidRPr="0023522D">
        <w:rPr>
          <w:lang w:eastAsia="ja-JP"/>
        </w:rPr>
        <w:t>Rock: Create SLA</w:t>
      </w:r>
      <w:r>
        <w:rPr>
          <w:lang w:eastAsia="ja-JP"/>
        </w:rPr>
        <w:t xml:space="preserve"> (Service Level Agreement)</w:t>
      </w:r>
      <w:r w:rsidRPr="0023522D">
        <w:rPr>
          <w:lang w:eastAsia="ja-JP"/>
        </w:rPr>
        <w:t xml:space="preserve"> for sales &amp; marketing alignment</w:t>
      </w:r>
    </w:p>
    <w:p w14:paraId="0FA2D97A" w14:textId="77777777" w:rsidR="00BB1B94" w:rsidRDefault="00BB1B94" w:rsidP="00BB1B94">
      <w:pPr>
        <w:rPr>
          <w:b/>
          <w:bCs/>
          <w:lang w:eastAsia="ja-JP"/>
        </w:rPr>
      </w:pPr>
      <w:r w:rsidRPr="005E59C5">
        <w:rPr>
          <w:b/>
          <w:bCs/>
          <w:lang w:eastAsia="ja-JP"/>
        </w:rPr>
        <w:t>V – Vision</w:t>
      </w:r>
      <w:r w:rsidRPr="006779EF">
        <w:rPr>
          <w:b/>
          <w:bCs/>
          <w:lang w:eastAsia="ja-JP"/>
        </w:rPr>
        <w:t>:</w:t>
      </w:r>
      <w:r>
        <w:rPr>
          <w:b/>
          <w:bCs/>
          <w:lang w:eastAsia="ja-JP"/>
        </w:rPr>
        <w:t xml:space="preserve"> </w:t>
      </w:r>
      <w:r>
        <w:rPr>
          <w:lang w:eastAsia="ja-JP"/>
        </w:rPr>
        <w:t>Simply, sales and marketing working together is going to get you to your vision a lot faster than if they are working in different directions or against each other.</w:t>
      </w:r>
    </w:p>
    <w:p w14:paraId="757DC69A" w14:textId="77777777" w:rsidR="00BB1B94" w:rsidRPr="000A331E" w:rsidRDefault="00BB1B94" w:rsidP="00BB1B94">
      <w:pPr>
        <w:rPr>
          <w:lang w:eastAsia="ja-JP"/>
        </w:rPr>
      </w:pPr>
      <w:r w:rsidRPr="000A331E">
        <w:rPr>
          <w:b/>
          <w:bCs/>
          <w:lang w:eastAsia="ja-JP"/>
        </w:rPr>
        <w:lastRenderedPageBreak/>
        <w:t xml:space="preserve">S – Specific: </w:t>
      </w:r>
      <w:r w:rsidRPr="0023522D">
        <w:rPr>
          <w:lang w:eastAsia="ja-JP"/>
        </w:rPr>
        <w:t>Define what needs to be included in the SLA. Keep it to the most critical topics.</w:t>
      </w:r>
      <w:r>
        <w:rPr>
          <w:lang w:eastAsia="ja-JP"/>
        </w:rPr>
        <w:t xml:space="preserve"> Include metrics for each department as well as anecdotal feedback from customers. Sales is a treasure trove of information on customers that will be helpful for marketing to use in their tactics and messaging.</w:t>
      </w:r>
    </w:p>
    <w:p w14:paraId="7539055E" w14:textId="77777777" w:rsidR="00BB1B94" w:rsidRPr="000A331E" w:rsidRDefault="00BB1B94" w:rsidP="00BB1B94">
      <w:pPr>
        <w:rPr>
          <w:lang w:eastAsia="ja-JP"/>
        </w:rPr>
      </w:pPr>
      <w:r w:rsidRPr="000A331E">
        <w:rPr>
          <w:b/>
          <w:bCs/>
          <w:lang w:eastAsia="ja-JP"/>
        </w:rPr>
        <w:t xml:space="preserve">M – Measurable: </w:t>
      </w:r>
      <w:r w:rsidRPr="0023522D">
        <w:rPr>
          <w:lang w:eastAsia="ja-JP"/>
        </w:rPr>
        <w:t>With increased communication, lead quality should improve resulting in better conversion rates from lead to quote or lead to close.</w:t>
      </w:r>
    </w:p>
    <w:p w14:paraId="278FD811" w14:textId="77777777" w:rsidR="00BB1B94" w:rsidRPr="000A331E" w:rsidRDefault="00BB1B94" w:rsidP="00BB1B94">
      <w:pPr>
        <w:rPr>
          <w:lang w:eastAsia="ja-JP"/>
        </w:rPr>
      </w:pPr>
      <w:r w:rsidRPr="000A331E">
        <w:rPr>
          <w:b/>
          <w:bCs/>
          <w:lang w:eastAsia="ja-JP"/>
        </w:rPr>
        <w:t xml:space="preserve">A – Attainable: </w:t>
      </w:r>
      <w:r>
        <w:rPr>
          <w:lang w:eastAsia="ja-JP"/>
        </w:rPr>
        <w:t>Education may be needed for both marketing and sales in terms of what each department does, how they operate, what their systems are like etc. Education is necessary to dispel any assumptions about the other department that derail communications and create resentment.</w:t>
      </w:r>
    </w:p>
    <w:p w14:paraId="5460D3D3" w14:textId="77777777" w:rsidR="00BB1B94" w:rsidRPr="000A331E" w:rsidRDefault="00BB1B94" w:rsidP="00BB1B94">
      <w:pPr>
        <w:rPr>
          <w:b/>
          <w:bCs/>
          <w:lang w:eastAsia="ja-JP"/>
        </w:rPr>
      </w:pPr>
      <w:r w:rsidRPr="000A331E">
        <w:rPr>
          <w:b/>
          <w:bCs/>
          <w:lang w:eastAsia="ja-JP"/>
        </w:rPr>
        <w:t xml:space="preserve">R – Realistic: </w:t>
      </w:r>
      <w:r w:rsidRPr="00015005">
        <w:rPr>
          <w:lang w:eastAsia="ja-JP"/>
        </w:rPr>
        <w:t xml:space="preserve">An SLA is relatively easy to create, but the adoption and ongoing use of it takes management oversight. This is attainable if there is a commitment from </w:t>
      </w:r>
      <w:r>
        <w:rPr>
          <w:lang w:eastAsia="ja-JP"/>
        </w:rPr>
        <w:t>both department leaders</w:t>
      </w:r>
      <w:r w:rsidRPr="00015005">
        <w:rPr>
          <w:lang w:eastAsia="ja-JP"/>
        </w:rPr>
        <w:t>.</w:t>
      </w:r>
    </w:p>
    <w:p w14:paraId="21AB22B7" w14:textId="77777777" w:rsidR="00BB1B94" w:rsidRPr="0023522D" w:rsidRDefault="00BB1B94" w:rsidP="00BB1B94">
      <w:pPr>
        <w:rPr>
          <w:lang w:eastAsia="ja-JP"/>
        </w:rPr>
      </w:pPr>
      <w:r w:rsidRPr="000A331E">
        <w:rPr>
          <w:b/>
          <w:bCs/>
          <w:lang w:eastAsia="ja-JP"/>
        </w:rPr>
        <w:t xml:space="preserve">T – Timely: </w:t>
      </w:r>
      <w:r w:rsidRPr="0023522D">
        <w:rPr>
          <w:lang w:eastAsia="ja-JP"/>
        </w:rPr>
        <w:t>Think about how often the teams should meet or communicate and how. Do your teams prefer in-person</w:t>
      </w:r>
      <w:r>
        <w:rPr>
          <w:lang w:eastAsia="ja-JP"/>
        </w:rPr>
        <w:t>/virtual</w:t>
      </w:r>
      <w:r w:rsidRPr="0023522D">
        <w:rPr>
          <w:lang w:eastAsia="ja-JP"/>
        </w:rPr>
        <w:t xml:space="preserve"> weekly or bi-weekly meetings? </w:t>
      </w:r>
      <w:r>
        <w:rPr>
          <w:lang w:eastAsia="ja-JP"/>
        </w:rPr>
        <w:t xml:space="preserve">Can you </w:t>
      </w:r>
      <w:r w:rsidRPr="0023522D">
        <w:rPr>
          <w:lang w:eastAsia="ja-JP"/>
        </w:rPr>
        <w:t xml:space="preserve">set up your CRM to </w:t>
      </w:r>
      <w:r>
        <w:rPr>
          <w:lang w:eastAsia="ja-JP"/>
        </w:rPr>
        <w:t>track the some of the metrics and communication needed?</w:t>
      </w:r>
      <w:bookmarkEnd w:id="42"/>
    </w:p>
    <w:p w14:paraId="3D5F90E2" w14:textId="77777777" w:rsidR="00BB1B94" w:rsidRDefault="00BB1B94" w:rsidP="00BB1B94">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1646161B" w14:textId="77777777" w:rsidR="00BB1B94" w:rsidRPr="00D6671A" w:rsidRDefault="00BB1B94" w:rsidP="00BB1B94">
      <w:pPr>
        <w:pStyle w:val="Heading2"/>
      </w:pPr>
      <w:bookmarkStart w:id="43" w:name="_Hlk98765035"/>
      <w:r w:rsidRPr="00982B99">
        <w:t>Rock: Create product descriptions</w:t>
      </w:r>
    </w:p>
    <w:p w14:paraId="19CAC1C8" w14:textId="77777777" w:rsidR="00BB1B94" w:rsidRDefault="00BB1B94" w:rsidP="00BB1B94">
      <w:pPr>
        <w:rPr>
          <w:lang w:eastAsia="ja-JP"/>
        </w:rPr>
      </w:pPr>
      <w:bookmarkStart w:id="44" w:name="_Hlk98858758"/>
      <w:bookmarkEnd w:id="43"/>
      <w:r>
        <w:rPr>
          <w:lang w:eastAsia="ja-JP"/>
        </w:rPr>
        <w:t xml:space="preserve">You may not think something as “soft” as product descriptions require a Rock, but they </w:t>
      </w:r>
      <w:bookmarkStart w:id="45" w:name="_Hlk98858712"/>
      <w:r>
        <w:rPr>
          <w:lang w:eastAsia="ja-JP"/>
        </w:rPr>
        <w:t>are critical to all marketing and sales efforts and largely never developed properly.</w:t>
      </w:r>
      <w:bookmarkEnd w:id="45"/>
      <w:r>
        <w:rPr>
          <w:lang w:eastAsia="ja-JP"/>
        </w:rPr>
        <w:t xml:space="preserve"> </w:t>
      </w:r>
    </w:p>
    <w:p w14:paraId="1278E36F" w14:textId="77777777" w:rsidR="00BB1B94" w:rsidRDefault="00BB1B94" w:rsidP="00BB1B94">
      <w:pPr>
        <w:rPr>
          <w:lang w:eastAsia="ja-JP"/>
        </w:rPr>
      </w:pPr>
      <w:r>
        <w:rPr>
          <w:lang w:eastAsia="ja-JP"/>
        </w:rPr>
        <w:t xml:space="preserve">When we are talking about product descriptions, we’re referring to what it is (product category), who uses it (target market), what problem it solves, how much it costs, and the value proposition (the core of your marketing messaging). </w:t>
      </w:r>
    </w:p>
    <w:p w14:paraId="42B9E1A1" w14:textId="77777777" w:rsidR="00BB1B94" w:rsidRPr="00D6671A" w:rsidRDefault="00BB1B94" w:rsidP="00BB1B94">
      <w:pPr>
        <w:rPr>
          <w:lang w:eastAsia="ja-JP"/>
        </w:rPr>
      </w:pPr>
      <w:r>
        <w:rPr>
          <w:lang w:eastAsia="ja-JP"/>
        </w:rPr>
        <w:t>These descriptions are used everywhere--in data sheets, pitch decks, web copy, ad campaigns, emails, etc. These descriptions keep messaging consistent and speed up marketing production times.</w:t>
      </w:r>
    </w:p>
    <w:p w14:paraId="7011C230" w14:textId="77777777" w:rsidR="00BB1B94" w:rsidRPr="00D6671A" w:rsidRDefault="00BB1B94" w:rsidP="00BB1B94">
      <w:pPr>
        <w:rPr>
          <w:lang w:eastAsia="ja-JP"/>
        </w:rPr>
      </w:pPr>
      <w:r w:rsidRPr="00D6671A">
        <w:rPr>
          <w:lang w:eastAsia="ja-JP"/>
        </w:rPr>
        <w:t>Feel free to cut, paste, adjust, and use for your next Quarterly Rocks:</w:t>
      </w:r>
    </w:p>
    <w:p w14:paraId="7453B06F" w14:textId="77777777" w:rsidR="00BB1B94" w:rsidRPr="00491BA4" w:rsidRDefault="00BB1B94" w:rsidP="00BB1B94">
      <w:pPr>
        <w:rPr>
          <w:bCs/>
          <w:lang w:eastAsia="ja-JP"/>
        </w:rPr>
      </w:pPr>
      <w:r w:rsidRPr="00491BA4">
        <w:rPr>
          <w:bCs/>
          <w:lang w:eastAsia="ja-JP"/>
        </w:rPr>
        <w:t>Rock: Create product descriptions</w:t>
      </w:r>
    </w:p>
    <w:p w14:paraId="49A47C0C" w14:textId="77777777" w:rsidR="00BB1B94" w:rsidRDefault="00BB1B94" w:rsidP="00BB1B94">
      <w:pPr>
        <w:rPr>
          <w:b/>
          <w:bCs/>
          <w:lang w:eastAsia="ja-JP"/>
        </w:rPr>
      </w:pPr>
      <w:r w:rsidRPr="005E59C5">
        <w:rPr>
          <w:b/>
          <w:bCs/>
          <w:lang w:eastAsia="ja-JP"/>
        </w:rPr>
        <w:t>V – Vision</w:t>
      </w:r>
      <w:r w:rsidRPr="006779EF">
        <w:rPr>
          <w:b/>
          <w:bCs/>
          <w:lang w:eastAsia="ja-JP"/>
        </w:rPr>
        <w:t>:</w:t>
      </w:r>
      <w:r>
        <w:rPr>
          <w:b/>
          <w:bCs/>
          <w:lang w:eastAsia="ja-JP"/>
        </w:rPr>
        <w:t xml:space="preserve"> </w:t>
      </w:r>
      <w:r>
        <w:rPr>
          <w:lang w:eastAsia="ja-JP"/>
        </w:rPr>
        <w:t>A confused mind never buys. If you are talking about your product differently from marketing to sales and through delivery and support, it’s going to slow your growth towards your vision. Clear product descriptions ensure all departments are talking about the products in the same way.</w:t>
      </w:r>
    </w:p>
    <w:p w14:paraId="4637BD96" w14:textId="77777777" w:rsidR="00BB1B94" w:rsidRPr="00D6671A" w:rsidRDefault="00BB1B94" w:rsidP="00BB1B94">
      <w:pPr>
        <w:rPr>
          <w:lang w:eastAsia="ja-JP"/>
        </w:rPr>
      </w:pPr>
      <w:r w:rsidRPr="00D6671A">
        <w:rPr>
          <w:b/>
          <w:bCs/>
          <w:lang w:eastAsia="ja-JP"/>
        </w:rPr>
        <w:t xml:space="preserve">S – Specific: </w:t>
      </w:r>
      <w:r w:rsidRPr="00415F01">
        <w:rPr>
          <w:lang w:eastAsia="ja-JP"/>
        </w:rPr>
        <w:t>Outline what needs to be included in each product description. Keep it simple and useful. Don’t make it so robust that it will just get ignored. Brevity and clarity are key.</w:t>
      </w:r>
    </w:p>
    <w:p w14:paraId="63710C8A" w14:textId="77777777" w:rsidR="00BB1B94" w:rsidRPr="00D6671A" w:rsidRDefault="00BB1B94" w:rsidP="00BB1B94">
      <w:pPr>
        <w:rPr>
          <w:lang w:eastAsia="ja-JP"/>
        </w:rPr>
      </w:pPr>
      <w:r w:rsidRPr="00D6671A">
        <w:rPr>
          <w:b/>
          <w:bCs/>
          <w:lang w:eastAsia="ja-JP"/>
        </w:rPr>
        <w:lastRenderedPageBreak/>
        <w:t xml:space="preserve">M – Measurable: </w:t>
      </w:r>
      <w:r w:rsidRPr="007F7A04">
        <w:rPr>
          <w:lang w:eastAsia="ja-JP"/>
        </w:rPr>
        <w:t>You should see decreased production time whether it’s a blog post, web page, or data sheet since the messaging is already done by product.</w:t>
      </w:r>
      <w:r>
        <w:rPr>
          <w:lang w:eastAsia="ja-JP"/>
        </w:rPr>
        <w:t xml:space="preserve"> While difficult to measure, you should feel the difference.</w:t>
      </w:r>
    </w:p>
    <w:p w14:paraId="02FAFD4D" w14:textId="77777777" w:rsidR="00BB1B94" w:rsidRPr="00D6671A" w:rsidRDefault="00BB1B94" w:rsidP="00BB1B94">
      <w:pPr>
        <w:rPr>
          <w:lang w:eastAsia="ja-JP"/>
        </w:rPr>
      </w:pPr>
      <w:r w:rsidRPr="00D6671A">
        <w:rPr>
          <w:b/>
          <w:bCs/>
          <w:lang w:eastAsia="ja-JP"/>
        </w:rPr>
        <w:t xml:space="preserve">A – Attainable: </w:t>
      </w:r>
      <w:r w:rsidRPr="00ED18B0">
        <w:rPr>
          <w:lang w:eastAsia="ja-JP"/>
        </w:rPr>
        <w:t xml:space="preserve">It may be a challenge the first time you draft descriptions. They </w:t>
      </w:r>
      <w:r>
        <w:rPr>
          <w:lang w:eastAsia="ja-JP"/>
        </w:rPr>
        <w:t>require</w:t>
      </w:r>
      <w:r w:rsidRPr="00ED18B0">
        <w:rPr>
          <w:lang w:eastAsia="ja-JP"/>
        </w:rPr>
        <w:t xml:space="preserve"> marketing, sales, and product departments to all agree since everyone will be working from the same descriptions.</w:t>
      </w:r>
    </w:p>
    <w:p w14:paraId="71D42D6A" w14:textId="77777777" w:rsidR="00BB1B94" w:rsidRPr="00D6671A" w:rsidRDefault="00BB1B94" w:rsidP="00BB1B94">
      <w:pPr>
        <w:rPr>
          <w:b/>
          <w:bCs/>
          <w:lang w:eastAsia="ja-JP"/>
        </w:rPr>
      </w:pPr>
      <w:r w:rsidRPr="00D6671A">
        <w:rPr>
          <w:b/>
          <w:bCs/>
          <w:lang w:eastAsia="ja-JP"/>
        </w:rPr>
        <w:t xml:space="preserve">R – Realistic: </w:t>
      </w:r>
      <w:r w:rsidRPr="00ED18B0">
        <w:rPr>
          <w:lang w:eastAsia="ja-JP"/>
        </w:rPr>
        <w:t>Start simple and you should be able to get these done!</w:t>
      </w:r>
    </w:p>
    <w:p w14:paraId="73DF2F6C" w14:textId="77777777" w:rsidR="00BB1B94" w:rsidRPr="00ED18B0" w:rsidRDefault="00BB1B94" w:rsidP="00BB1B94">
      <w:pPr>
        <w:rPr>
          <w:lang w:eastAsia="ja-JP"/>
        </w:rPr>
      </w:pPr>
      <w:r w:rsidRPr="00D6671A">
        <w:rPr>
          <w:b/>
          <w:bCs/>
          <w:lang w:eastAsia="ja-JP"/>
        </w:rPr>
        <w:t xml:space="preserve">T – Timely: </w:t>
      </w:r>
      <w:r w:rsidRPr="00ED18B0">
        <w:rPr>
          <w:lang w:eastAsia="ja-JP"/>
        </w:rPr>
        <w:t>Refer to your new descriptions for all marketing materials and review them as a team to make sure they are updated every 6-12 months.</w:t>
      </w:r>
      <w:bookmarkEnd w:id="44"/>
    </w:p>
    <w:p w14:paraId="542B3300" w14:textId="77777777" w:rsidR="00BB1B94" w:rsidRDefault="00BB1B94" w:rsidP="00BB1B94">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p>
    <w:p w14:paraId="18506F14" w14:textId="77777777" w:rsidR="00BB1B94" w:rsidRPr="005B664C" w:rsidRDefault="00BB1B94" w:rsidP="00BB1B94">
      <w:pPr>
        <w:pStyle w:val="Heading2"/>
      </w:pPr>
      <w:bookmarkStart w:id="46" w:name="_Hlk98775982"/>
      <w:r w:rsidRPr="005B664C">
        <w:t xml:space="preserve">Rock: </w:t>
      </w:r>
      <w:bookmarkStart w:id="47" w:name="_Hlk98858802"/>
      <w:r>
        <w:t>Create s</w:t>
      </w:r>
      <w:r w:rsidRPr="005B664C">
        <w:t>trategic partner</w:t>
      </w:r>
      <w:r>
        <w:t xml:space="preserve"> nurture process</w:t>
      </w:r>
      <w:bookmarkEnd w:id="46"/>
      <w:bookmarkEnd w:id="47"/>
    </w:p>
    <w:p w14:paraId="60C21134" w14:textId="77777777" w:rsidR="00BB1B94" w:rsidRDefault="00BB1B94" w:rsidP="00BB1B94">
      <w:pPr>
        <w:rPr>
          <w:lang w:eastAsia="ja-JP"/>
        </w:rPr>
      </w:pPr>
      <w:bookmarkStart w:id="48" w:name="_Hlk98858937"/>
      <w:bookmarkStart w:id="49" w:name="_Hlk98858918"/>
      <w:r>
        <w:rPr>
          <w:lang w:eastAsia="ja-JP"/>
        </w:rPr>
        <w:t>Strategic partners are incredibly valuable. They provide qualified leads with shorter sales cycles because the lead came from a trusted partner.</w:t>
      </w:r>
      <w:bookmarkEnd w:id="48"/>
      <w:r>
        <w:rPr>
          <w:lang w:eastAsia="ja-JP"/>
        </w:rPr>
        <w:t xml:space="preserve"> </w:t>
      </w:r>
    </w:p>
    <w:p w14:paraId="101AE7E9" w14:textId="77777777" w:rsidR="00BB1B94" w:rsidRDefault="00BB1B94" w:rsidP="00BB1B94">
      <w:pPr>
        <w:rPr>
          <w:lang w:eastAsia="ja-JP"/>
        </w:rPr>
      </w:pPr>
      <w:r>
        <w:rPr>
          <w:lang w:eastAsia="ja-JP"/>
        </w:rPr>
        <w:t xml:space="preserve">However valuable, we too often see a lack of process around the partner relationships. If the primary contact leaves, you start all over. </w:t>
      </w:r>
    </w:p>
    <w:p w14:paraId="733F9E52" w14:textId="77777777" w:rsidR="00BB1B94" w:rsidRPr="005B664C" w:rsidRDefault="00BB1B94" w:rsidP="00BB1B94">
      <w:pPr>
        <w:rPr>
          <w:lang w:eastAsia="ja-JP"/>
        </w:rPr>
      </w:pPr>
      <w:r>
        <w:rPr>
          <w:lang w:eastAsia="ja-JP"/>
        </w:rPr>
        <w:t>For this Rock, you’ll build out touchpoints to nurture the relationship beyond the primary contact. This keeps the relationship strong and keeps you top of mind.</w:t>
      </w:r>
    </w:p>
    <w:p w14:paraId="6AA9B755" w14:textId="77777777" w:rsidR="00BB1B94" w:rsidRPr="005B664C" w:rsidRDefault="00BB1B94" w:rsidP="00BB1B94">
      <w:pPr>
        <w:rPr>
          <w:lang w:eastAsia="ja-JP"/>
        </w:rPr>
      </w:pPr>
      <w:r w:rsidRPr="005B664C">
        <w:rPr>
          <w:lang w:eastAsia="ja-JP"/>
        </w:rPr>
        <w:t>Feel free to cut, paste, adjust, and use for your next Quarterly Rocks:</w:t>
      </w:r>
    </w:p>
    <w:p w14:paraId="0BEB285A" w14:textId="77777777" w:rsidR="00BB1B94" w:rsidRDefault="00BB1B94" w:rsidP="00BB1B94">
      <w:pPr>
        <w:rPr>
          <w:lang w:eastAsia="ja-JP"/>
        </w:rPr>
      </w:pPr>
      <w:r w:rsidRPr="00B15B7C">
        <w:rPr>
          <w:lang w:eastAsia="ja-JP"/>
        </w:rPr>
        <w:t>Rock: Create strategic partner nurture process</w:t>
      </w:r>
    </w:p>
    <w:p w14:paraId="5777AA75" w14:textId="77777777" w:rsidR="00BB1B94" w:rsidRDefault="00BB1B94" w:rsidP="00BB1B94">
      <w:pPr>
        <w:rPr>
          <w:b/>
          <w:bCs/>
          <w:lang w:eastAsia="ja-JP"/>
        </w:rPr>
      </w:pPr>
      <w:bookmarkStart w:id="50" w:name="_Hlk99013245"/>
      <w:r w:rsidRPr="005E59C5">
        <w:rPr>
          <w:b/>
          <w:bCs/>
          <w:lang w:eastAsia="ja-JP"/>
        </w:rPr>
        <w:t>V – Vision</w:t>
      </w:r>
      <w:r w:rsidRPr="006779EF">
        <w:rPr>
          <w:b/>
          <w:bCs/>
          <w:lang w:eastAsia="ja-JP"/>
        </w:rPr>
        <w:t>:</w:t>
      </w:r>
      <w:r>
        <w:rPr>
          <w:b/>
          <w:bCs/>
          <w:lang w:eastAsia="ja-JP"/>
        </w:rPr>
        <w:t xml:space="preserve"> </w:t>
      </w:r>
      <w:r>
        <w:rPr>
          <w:lang w:eastAsia="ja-JP"/>
        </w:rPr>
        <w:t xml:space="preserve">As you review your strategic partners, decide which ones align with your vision and which ones aren’t quite a fit anymore. As you move towards your vision are you going to need new strategic partners? </w:t>
      </w:r>
    </w:p>
    <w:bookmarkEnd w:id="50"/>
    <w:p w14:paraId="24D33953" w14:textId="77777777" w:rsidR="00BB1B94" w:rsidRPr="005B664C" w:rsidRDefault="00BB1B94" w:rsidP="00BB1B94">
      <w:pPr>
        <w:rPr>
          <w:b/>
          <w:bCs/>
          <w:lang w:eastAsia="ja-JP"/>
        </w:rPr>
      </w:pPr>
      <w:r w:rsidRPr="005B664C">
        <w:rPr>
          <w:b/>
          <w:bCs/>
          <w:lang w:eastAsia="ja-JP"/>
        </w:rPr>
        <w:t xml:space="preserve">S – Specific: </w:t>
      </w:r>
      <w:r w:rsidRPr="00B15B7C">
        <w:rPr>
          <w:lang w:eastAsia="ja-JP"/>
        </w:rPr>
        <w:t>Define the scope of your process. Will it include in-person meetings and touchpoints? Is it all digital? Will you include mailers? What about event invitations or holiday cards? There are a lot of ways to build in natural relationship touchpoints.</w:t>
      </w:r>
      <w:r>
        <w:rPr>
          <w:b/>
          <w:bCs/>
          <w:lang w:eastAsia="ja-JP"/>
        </w:rPr>
        <w:t xml:space="preserve"> </w:t>
      </w:r>
    </w:p>
    <w:p w14:paraId="564AF16E" w14:textId="77777777" w:rsidR="00BB1B94" w:rsidRPr="005B664C" w:rsidRDefault="00BB1B94" w:rsidP="00BB1B94">
      <w:pPr>
        <w:rPr>
          <w:lang w:eastAsia="ja-JP"/>
        </w:rPr>
      </w:pPr>
      <w:r w:rsidRPr="005B664C">
        <w:rPr>
          <w:b/>
          <w:bCs/>
          <w:lang w:eastAsia="ja-JP"/>
        </w:rPr>
        <w:t xml:space="preserve">M – Measurable: </w:t>
      </w:r>
      <w:r w:rsidRPr="00B15B7C">
        <w:rPr>
          <w:lang w:eastAsia="ja-JP"/>
        </w:rPr>
        <w:t>Track your touchpoints to make sure they are implemented. Any project management tool will be able to help you manage these relationships. You can also track if your referral numbers increase as well as total revenue from referral partners.</w:t>
      </w:r>
    </w:p>
    <w:p w14:paraId="141CDF5B" w14:textId="77777777" w:rsidR="00BB1B94" w:rsidRPr="005B664C" w:rsidRDefault="00BB1B94" w:rsidP="00BB1B94">
      <w:pPr>
        <w:rPr>
          <w:lang w:eastAsia="ja-JP"/>
        </w:rPr>
      </w:pPr>
      <w:r w:rsidRPr="005B664C">
        <w:rPr>
          <w:b/>
          <w:bCs/>
          <w:lang w:eastAsia="ja-JP"/>
        </w:rPr>
        <w:lastRenderedPageBreak/>
        <w:t xml:space="preserve">A – Attainable: </w:t>
      </w:r>
      <w:r w:rsidRPr="00D61939">
        <w:rPr>
          <w:lang w:eastAsia="ja-JP"/>
        </w:rPr>
        <w:t xml:space="preserve">This </w:t>
      </w:r>
      <w:r>
        <w:rPr>
          <w:lang w:eastAsia="ja-JP"/>
        </w:rPr>
        <w:t>is ideal if</w:t>
      </w:r>
      <w:r w:rsidRPr="00D61939">
        <w:rPr>
          <w:lang w:eastAsia="ja-JP"/>
        </w:rPr>
        <w:t xml:space="preserve"> you have a project management tool or CRM that will allow you to add task reminders easily for each referral partner to ensure the touchpoints are executed.</w:t>
      </w:r>
      <w:r>
        <w:rPr>
          <w:lang w:eastAsia="ja-JP"/>
        </w:rPr>
        <w:t xml:space="preserve"> You can start simple with a spreadsheet or calendar if necessary. </w:t>
      </w:r>
    </w:p>
    <w:p w14:paraId="32B16A18" w14:textId="77777777" w:rsidR="00BB1B94" w:rsidRPr="005B664C" w:rsidRDefault="00BB1B94" w:rsidP="00BB1B94">
      <w:pPr>
        <w:rPr>
          <w:lang w:eastAsia="ja-JP"/>
        </w:rPr>
      </w:pPr>
      <w:r w:rsidRPr="005B664C">
        <w:rPr>
          <w:b/>
          <w:bCs/>
          <w:lang w:eastAsia="ja-JP"/>
        </w:rPr>
        <w:t xml:space="preserve">R – Realistic: </w:t>
      </w:r>
      <w:r w:rsidRPr="0087686A">
        <w:rPr>
          <w:lang w:eastAsia="ja-JP"/>
        </w:rPr>
        <w:t xml:space="preserve">Keep your process simple at first and focus on setting up your systems to stay on top of the relationships.  </w:t>
      </w:r>
    </w:p>
    <w:p w14:paraId="5B3FF1DC" w14:textId="77777777" w:rsidR="00BB1B94" w:rsidRPr="0087686A" w:rsidRDefault="00BB1B94" w:rsidP="00BB1B94">
      <w:pPr>
        <w:rPr>
          <w:lang w:eastAsia="ja-JP"/>
        </w:rPr>
      </w:pPr>
      <w:r w:rsidRPr="005B664C">
        <w:rPr>
          <w:b/>
          <w:bCs/>
          <w:lang w:eastAsia="ja-JP"/>
        </w:rPr>
        <w:t xml:space="preserve">T – Timely: </w:t>
      </w:r>
      <w:r w:rsidRPr="0087686A">
        <w:rPr>
          <w:lang w:eastAsia="ja-JP"/>
        </w:rPr>
        <w:t>You can start implementing your new process immediately. Be sure to add the process steps to new strategic partners too!</w:t>
      </w:r>
      <w:bookmarkEnd w:id="49"/>
    </w:p>
    <w:p w14:paraId="3F2E6847" w14:textId="77777777" w:rsidR="00BB1B94" w:rsidRPr="007A3ACA" w:rsidRDefault="00BB1B94" w:rsidP="00BB1B94">
      <w:pPr>
        <w:pBdr>
          <w:bottom w:val="single" w:sz="4" w:space="1" w:color="auto"/>
        </w:pBdr>
        <w:rPr>
          <w:color w:val="2DA0AA"/>
          <w:sz w:val="26"/>
        </w:rPr>
      </w:pPr>
      <w:r>
        <w:rPr>
          <w:rStyle w:val="Strong"/>
          <w:rFonts w:ascii="Arial" w:hAnsi="Arial"/>
          <w:b w:val="0"/>
          <w:bCs w:val="0"/>
          <w:color w:val="2DA0AA"/>
          <w:sz w:val="26"/>
        </w:rPr>
        <w:softHyphen/>
      </w:r>
    </w:p>
    <w:p w14:paraId="72634016" w14:textId="77777777" w:rsidR="00BB1B94" w:rsidRPr="005B664C" w:rsidRDefault="00BB1B94" w:rsidP="00BB1B94">
      <w:pPr>
        <w:pStyle w:val="Heading2"/>
      </w:pPr>
      <w:bookmarkStart w:id="51" w:name="_Hlk98776618"/>
      <w:r w:rsidRPr="005B664C">
        <w:t xml:space="preserve">Rock: </w:t>
      </w:r>
      <w:bookmarkStart w:id="52" w:name="_Hlk98859123"/>
      <w:r>
        <w:t>Create brand cheat sheet and teach staff how to use it</w:t>
      </w:r>
      <w:bookmarkEnd w:id="51"/>
      <w:bookmarkEnd w:id="52"/>
    </w:p>
    <w:p w14:paraId="649E7317" w14:textId="77777777" w:rsidR="00BB1B94" w:rsidRDefault="00BB1B94" w:rsidP="00BB1B94">
      <w:pPr>
        <w:rPr>
          <w:lang w:eastAsia="ja-JP"/>
        </w:rPr>
      </w:pPr>
      <w:bookmarkStart w:id="53" w:name="_Hlk98859311"/>
      <w:bookmarkStart w:id="54" w:name="_Hlk98859297"/>
      <w:r>
        <w:rPr>
          <w:lang w:eastAsia="ja-JP"/>
        </w:rPr>
        <w:t xml:space="preserve">Your brand messaging, tone, values, colors, logo usage, fonts, etc. are not helpful if they only exist on a remote hard drive that no one has easy access to. </w:t>
      </w:r>
      <w:bookmarkEnd w:id="53"/>
    </w:p>
    <w:p w14:paraId="2DB23729" w14:textId="77777777" w:rsidR="00BB1B94" w:rsidRPr="005B664C" w:rsidRDefault="00BB1B94" w:rsidP="00BB1B94">
      <w:pPr>
        <w:rPr>
          <w:lang w:eastAsia="ja-JP"/>
        </w:rPr>
      </w:pPr>
      <w:r>
        <w:rPr>
          <w:lang w:eastAsia="ja-JP"/>
        </w:rPr>
        <w:t>That’s where your brand cheat sheet comes in. This is a simple one-page document that gives everyone the basics to keep all assets on message and looking consistent.</w:t>
      </w:r>
    </w:p>
    <w:p w14:paraId="28FAF8C3" w14:textId="77777777" w:rsidR="00BB1B94" w:rsidRPr="005B664C" w:rsidRDefault="00BB1B94" w:rsidP="00BB1B94">
      <w:pPr>
        <w:rPr>
          <w:lang w:eastAsia="ja-JP"/>
        </w:rPr>
      </w:pPr>
      <w:r w:rsidRPr="005B664C">
        <w:rPr>
          <w:lang w:eastAsia="ja-JP"/>
        </w:rPr>
        <w:t>Feel free to cut, paste, adjust, and use for your next Quarterly Rocks:</w:t>
      </w:r>
    </w:p>
    <w:p w14:paraId="3F2614A6" w14:textId="77777777" w:rsidR="00BB1B94" w:rsidRDefault="00BB1B94" w:rsidP="00BB1B94">
      <w:pPr>
        <w:rPr>
          <w:b/>
          <w:bCs/>
          <w:lang w:eastAsia="ja-JP"/>
        </w:rPr>
      </w:pPr>
      <w:r w:rsidRPr="005B7863">
        <w:rPr>
          <w:lang w:eastAsia="ja-JP"/>
        </w:rPr>
        <w:t xml:space="preserve">Rock: Create brand </w:t>
      </w:r>
      <w:r>
        <w:rPr>
          <w:lang w:eastAsia="ja-JP"/>
        </w:rPr>
        <w:t>cheat sheet</w:t>
      </w:r>
      <w:r w:rsidRPr="005B7863">
        <w:rPr>
          <w:lang w:eastAsia="ja-JP"/>
        </w:rPr>
        <w:t xml:space="preserve"> and teach staff how to use it</w:t>
      </w:r>
      <w:r w:rsidRPr="005B7863">
        <w:rPr>
          <w:b/>
          <w:bCs/>
          <w:lang w:eastAsia="ja-JP"/>
        </w:rPr>
        <w:t xml:space="preserve"> </w:t>
      </w:r>
    </w:p>
    <w:p w14:paraId="32F30CE8" w14:textId="77777777" w:rsidR="00BB1B94" w:rsidRDefault="00BB1B94" w:rsidP="00BB1B94">
      <w:pPr>
        <w:rPr>
          <w:b/>
          <w:bCs/>
          <w:lang w:eastAsia="ja-JP"/>
        </w:rPr>
      </w:pPr>
      <w:bookmarkStart w:id="55" w:name="_Hlk99013375"/>
      <w:r w:rsidRPr="005E59C5">
        <w:rPr>
          <w:b/>
          <w:bCs/>
          <w:lang w:eastAsia="ja-JP"/>
        </w:rPr>
        <w:t>V – Vision</w:t>
      </w:r>
      <w:r w:rsidRPr="006779EF">
        <w:rPr>
          <w:b/>
          <w:bCs/>
          <w:lang w:eastAsia="ja-JP"/>
        </w:rPr>
        <w:t>:</w:t>
      </w:r>
      <w:r>
        <w:rPr>
          <w:b/>
          <w:bCs/>
          <w:lang w:eastAsia="ja-JP"/>
        </w:rPr>
        <w:t xml:space="preserve"> </w:t>
      </w:r>
      <w:r>
        <w:rPr>
          <w:lang w:eastAsia="ja-JP"/>
        </w:rPr>
        <w:t>Your brand should be crystal clear for everyone. There should be no ambiguity. The look, feel, and tone of your brand needs to be consistent and aligned with the vision for your company. “Dress for the job you want” is applicable here.</w:t>
      </w:r>
      <w:bookmarkEnd w:id="55"/>
    </w:p>
    <w:p w14:paraId="3142E9A3" w14:textId="77777777" w:rsidR="00BB1B94" w:rsidRPr="005B664C" w:rsidRDefault="00BB1B94" w:rsidP="00BB1B94">
      <w:pPr>
        <w:rPr>
          <w:b/>
          <w:bCs/>
          <w:lang w:eastAsia="ja-JP"/>
        </w:rPr>
      </w:pPr>
      <w:r w:rsidRPr="005B664C">
        <w:rPr>
          <w:b/>
          <w:bCs/>
          <w:lang w:eastAsia="ja-JP"/>
        </w:rPr>
        <w:t xml:space="preserve">S – Specific: </w:t>
      </w:r>
      <w:r>
        <w:rPr>
          <w:lang w:eastAsia="ja-JP"/>
        </w:rPr>
        <w:t>Decide what to include in your brand cheat sheet. At a minimum it should include your logo, colors, fonts, overall brand messaging like your value proposition, and your short company description. This can also be called a “brand canvas” if you’re looking for ideas on what to include.</w:t>
      </w:r>
    </w:p>
    <w:p w14:paraId="6F09E562" w14:textId="77777777" w:rsidR="00BB1B94" w:rsidRPr="005B664C" w:rsidRDefault="00BB1B94" w:rsidP="00BB1B94">
      <w:pPr>
        <w:rPr>
          <w:lang w:eastAsia="ja-JP"/>
        </w:rPr>
      </w:pPr>
      <w:r w:rsidRPr="005B664C">
        <w:rPr>
          <w:b/>
          <w:bCs/>
          <w:lang w:eastAsia="ja-JP"/>
        </w:rPr>
        <w:t xml:space="preserve">M – Measurable: </w:t>
      </w:r>
      <w:r>
        <w:rPr>
          <w:lang w:eastAsia="ja-JP"/>
        </w:rPr>
        <w:t>While difficult to measure in numbers, when you do your annual brand review you should see less mismatched assets. And yes, we recommend an annual brand review to spot check your assets for consistency.</w:t>
      </w:r>
    </w:p>
    <w:p w14:paraId="69B1D244" w14:textId="77777777" w:rsidR="00BB1B94" w:rsidRPr="005B664C" w:rsidRDefault="00BB1B94" w:rsidP="00BB1B94">
      <w:pPr>
        <w:rPr>
          <w:lang w:eastAsia="ja-JP"/>
        </w:rPr>
      </w:pPr>
      <w:r w:rsidRPr="005B664C">
        <w:rPr>
          <w:b/>
          <w:bCs/>
          <w:lang w:eastAsia="ja-JP"/>
        </w:rPr>
        <w:t xml:space="preserve">A – Attainable: </w:t>
      </w:r>
      <w:r>
        <w:rPr>
          <w:lang w:eastAsia="ja-JP"/>
        </w:rPr>
        <w:t>While it’s nice to have a graphic designer build this, you can easily create one using something as simple as Canva. Keep it short and graphically accurate to your brand.</w:t>
      </w:r>
    </w:p>
    <w:p w14:paraId="65DC69AC" w14:textId="77777777" w:rsidR="00BB1B94" w:rsidRPr="005B664C" w:rsidRDefault="00BB1B94" w:rsidP="00BB1B94">
      <w:pPr>
        <w:rPr>
          <w:lang w:eastAsia="ja-JP"/>
        </w:rPr>
      </w:pPr>
      <w:r w:rsidRPr="005B664C">
        <w:rPr>
          <w:b/>
          <w:bCs/>
          <w:lang w:eastAsia="ja-JP"/>
        </w:rPr>
        <w:lastRenderedPageBreak/>
        <w:t xml:space="preserve">R – Realistic: </w:t>
      </w:r>
      <w:r>
        <w:rPr>
          <w:lang w:eastAsia="ja-JP"/>
        </w:rPr>
        <w:t>The hardest part of this project is company-wide adoption. Be strict and make sure managers know how to compare deliverables with this cheat sheet. Everything should look, sound, and feel like your brand. If it doesn’t, managers should use this guide to explain to staff where it doesn’t match.</w:t>
      </w:r>
      <w:r w:rsidRPr="0087686A">
        <w:rPr>
          <w:lang w:eastAsia="ja-JP"/>
        </w:rPr>
        <w:t xml:space="preserve">  </w:t>
      </w:r>
    </w:p>
    <w:p w14:paraId="53CEC5B2" w14:textId="77777777" w:rsidR="00BB1B94" w:rsidRPr="0087686A" w:rsidRDefault="00BB1B94" w:rsidP="00BB1B94">
      <w:pPr>
        <w:rPr>
          <w:lang w:eastAsia="ja-JP"/>
        </w:rPr>
      </w:pPr>
      <w:r w:rsidRPr="005B664C">
        <w:rPr>
          <w:b/>
          <w:bCs/>
          <w:lang w:eastAsia="ja-JP"/>
        </w:rPr>
        <w:t xml:space="preserve">T – Timely: </w:t>
      </w:r>
      <w:bookmarkStart w:id="56" w:name="_Hlk98776453"/>
      <w:r>
        <w:rPr>
          <w:lang w:eastAsia="ja-JP"/>
        </w:rPr>
        <w:t>The creation of this asset doesn’t take long but reinforcing its adoption will take the full quarter.</w:t>
      </w:r>
      <w:bookmarkEnd w:id="54"/>
    </w:p>
    <w:p w14:paraId="3E83322E" w14:textId="77777777" w:rsidR="00BB1B94" w:rsidRDefault="00BB1B94" w:rsidP="00BB1B94">
      <w:pPr>
        <w:pBdr>
          <w:bottom w:val="single" w:sz="4" w:space="1" w:color="auto"/>
        </w:pBdr>
        <w:rPr>
          <w:rStyle w:val="Strong"/>
          <w:rFonts w:ascii="Arial" w:hAnsi="Arial"/>
          <w:b w:val="0"/>
          <w:bCs w:val="0"/>
          <w:color w:val="2DA0AA"/>
          <w:sz w:val="26"/>
        </w:rPr>
      </w:pPr>
      <w:r>
        <w:rPr>
          <w:rStyle w:val="Strong"/>
          <w:rFonts w:ascii="Arial" w:hAnsi="Arial"/>
          <w:b w:val="0"/>
          <w:bCs w:val="0"/>
          <w:color w:val="2DA0AA"/>
          <w:sz w:val="26"/>
        </w:rPr>
        <w:softHyphen/>
      </w:r>
      <w:bookmarkStart w:id="57" w:name="_Hlk98859768"/>
    </w:p>
    <w:p w14:paraId="4A28D37F" w14:textId="77777777" w:rsidR="00BB1B94" w:rsidRDefault="00BB1B94" w:rsidP="00BB1B94">
      <w:pPr>
        <w:pStyle w:val="Heading1"/>
      </w:pPr>
      <w:bookmarkStart w:id="58" w:name="_Marketing_Execution_Rocks"/>
      <w:bookmarkEnd w:id="56"/>
      <w:bookmarkEnd w:id="57"/>
      <w:bookmarkEnd w:id="58"/>
      <w:r>
        <w:t>Marketing Execution Rocks</w:t>
      </w:r>
    </w:p>
    <w:p w14:paraId="1B467F3D" w14:textId="77777777" w:rsidR="00BB1B94" w:rsidRPr="00D528FF" w:rsidRDefault="00BB1B94" w:rsidP="00BB1B94">
      <w:pPr>
        <w:pStyle w:val="Heading2"/>
      </w:pPr>
      <w:r w:rsidRPr="00D528FF">
        <w:t xml:space="preserve">Rock: </w:t>
      </w:r>
      <w:bookmarkStart w:id="59" w:name="_Hlk98859389"/>
      <w:r w:rsidRPr="00D528FF">
        <w:t xml:space="preserve">Set </w:t>
      </w:r>
      <w:r>
        <w:t>u</w:t>
      </w:r>
      <w:r w:rsidRPr="00D528FF">
        <w:t xml:space="preserve">p </w:t>
      </w:r>
      <w:r>
        <w:t>m</w:t>
      </w:r>
      <w:r w:rsidRPr="00D528FF">
        <w:t xml:space="preserve">arketing </w:t>
      </w:r>
      <w:r>
        <w:t>t</w:t>
      </w:r>
      <w:r w:rsidRPr="00D528FF">
        <w:t>racking</w:t>
      </w:r>
      <w:bookmarkEnd w:id="59"/>
    </w:p>
    <w:p w14:paraId="7A8C014D" w14:textId="77777777" w:rsidR="00BB1B94" w:rsidRPr="00D528FF" w:rsidRDefault="00BB1B94" w:rsidP="00BB1B94">
      <w:bookmarkStart w:id="60" w:name="_Hlk98859536"/>
      <w:bookmarkStart w:id="61" w:name="_Hlk98859506"/>
      <w:r w:rsidRPr="00D528FF">
        <w:t>Tracking is often overlooked, but it should be a priority across the organization. Make sure everyone is clear on the definition of "conversion" for example. Sounds basic, but we see it missing all the time.</w:t>
      </w:r>
      <w:bookmarkEnd w:id="60"/>
    </w:p>
    <w:p w14:paraId="681AE560" w14:textId="77777777" w:rsidR="00BB1B94" w:rsidRPr="00D528FF" w:rsidRDefault="00BB1B94" w:rsidP="00BB1B94">
      <w:r w:rsidRPr="00D528FF">
        <w:t>Feel free to cut, paste, adjust, and use for your next Quarterly Rocks:</w:t>
      </w:r>
    </w:p>
    <w:p w14:paraId="6ADE7E32" w14:textId="77777777" w:rsidR="00BB1B94" w:rsidRPr="00D528FF" w:rsidRDefault="00BB1B94" w:rsidP="00BB1B94">
      <w:r w:rsidRPr="00D528FF">
        <w:t>Rock: Set Up Marketing Tracking</w:t>
      </w:r>
    </w:p>
    <w:p w14:paraId="749C3AB3" w14:textId="77777777" w:rsidR="00BB1B94" w:rsidRDefault="00BB1B94" w:rsidP="00BB1B94">
      <w:pPr>
        <w:rPr>
          <w:b/>
          <w:bCs/>
        </w:rPr>
      </w:pPr>
      <w:r w:rsidRPr="005E59C5">
        <w:rPr>
          <w:b/>
          <w:bCs/>
          <w:lang w:eastAsia="ja-JP"/>
        </w:rPr>
        <w:t>V – Vision</w:t>
      </w:r>
      <w:r w:rsidRPr="006779EF">
        <w:rPr>
          <w:b/>
          <w:bCs/>
          <w:lang w:eastAsia="ja-JP"/>
        </w:rPr>
        <w:t>:</w:t>
      </w:r>
      <w:r>
        <w:rPr>
          <w:b/>
          <w:bCs/>
          <w:lang w:eastAsia="ja-JP"/>
        </w:rPr>
        <w:t xml:space="preserve"> </w:t>
      </w:r>
      <w:r>
        <w:rPr>
          <w:lang w:eastAsia="ja-JP"/>
        </w:rPr>
        <w:t xml:space="preserve">You can’t get core metrics and KPIs without first setting up </w:t>
      </w:r>
      <w:proofErr w:type="gramStart"/>
      <w:r>
        <w:rPr>
          <w:lang w:eastAsia="ja-JP"/>
        </w:rPr>
        <w:t>your</w:t>
      </w:r>
      <w:proofErr w:type="gramEnd"/>
      <w:r>
        <w:rPr>
          <w:lang w:eastAsia="ja-JP"/>
        </w:rPr>
        <w:t xml:space="preserve"> tracking so you have accurate data. You need the data for the KPIs to track progress to your vision.</w:t>
      </w:r>
    </w:p>
    <w:p w14:paraId="2884CCA8" w14:textId="77777777" w:rsidR="00BB1B94" w:rsidRPr="00D528FF" w:rsidRDefault="00BB1B94" w:rsidP="00BB1B94">
      <w:r w:rsidRPr="00D528FF">
        <w:rPr>
          <w:b/>
          <w:bCs/>
        </w:rPr>
        <w:t>S – Specific:</w:t>
      </w:r>
      <w:r w:rsidRPr="00D528FF">
        <w:t xml:space="preserve"> Set up, test, and validate digital marketing tracking for conversions</w:t>
      </w:r>
      <w:r>
        <w:t>.</w:t>
      </w:r>
    </w:p>
    <w:p w14:paraId="09AC049A" w14:textId="77777777" w:rsidR="00BB1B94" w:rsidRPr="00D528FF" w:rsidRDefault="00BB1B94" w:rsidP="00BB1B94">
      <w:r w:rsidRPr="00D528FF">
        <w:rPr>
          <w:b/>
          <w:bCs/>
        </w:rPr>
        <w:t>M – Measurable:</w:t>
      </w:r>
      <w:r w:rsidRPr="00D528FF">
        <w:t xml:space="preserve"> Conversions are technically defined and tested (likely form submissions, calls, transactions)</w:t>
      </w:r>
      <w:r>
        <w:t>.</w:t>
      </w:r>
    </w:p>
    <w:p w14:paraId="27394AEF" w14:textId="77777777" w:rsidR="00BB1B94" w:rsidRPr="00D528FF" w:rsidRDefault="00BB1B94" w:rsidP="00BB1B94">
      <w:r w:rsidRPr="00D528FF">
        <w:rPr>
          <w:b/>
          <w:bCs/>
        </w:rPr>
        <w:t>A – Attainable:</w:t>
      </w:r>
      <w:r w:rsidRPr="00D528FF">
        <w:t xml:space="preserve"> Marketing staff will </w:t>
      </w:r>
      <w:r>
        <w:t xml:space="preserve">need to </w:t>
      </w:r>
      <w:r w:rsidRPr="00D528FF">
        <w:t>set up (or learn how to set up) conversions via Google Analytics, Google Tag Manager, and the website (and often call tracking tools)</w:t>
      </w:r>
      <w:r>
        <w:t>.</w:t>
      </w:r>
    </w:p>
    <w:p w14:paraId="5BFC7522" w14:textId="77777777" w:rsidR="00BB1B94" w:rsidRPr="00D528FF" w:rsidRDefault="00BB1B94" w:rsidP="00BB1B94">
      <w:r w:rsidRPr="00D528FF">
        <w:rPr>
          <w:b/>
          <w:bCs/>
        </w:rPr>
        <w:t>R – Realistic:</w:t>
      </w:r>
      <w:r w:rsidRPr="00D528FF">
        <w:t xml:space="preserve"> </w:t>
      </w:r>
      <w:r>
        <w:t>S</w:t>
      </w:r>
      <w:r w:rsidRPr="00D528FF">
        <w:t xml:space="preserve">tart with digital marketing conversions using existing tools. For example, if </w:t>
      </w:r>
      <w:r>
        <w:t>you</w:t>
      </w:r>
      <w:r w:rsidRPr="00D528FF">
        <w:t xml:space="preserve"> do not have call tracking set up, that will not be part of this Rock.</w:t>
      </w:r>
    </w:p>
    <w:p w14:paraId="7F269009" w14:textId="77777777" w:rsidR="00BB1B94" w:rsidRDefault="00BB1B94" w:rsidP="00BB1B94">
      <w:r w:rsidRPr="00D528FF">
        <w:rPr>
          <w:b/>
          <w:bCs/>
        </w:rPr>
        <w:t>T – Timely:</w:t>
      </w:r>
      <w:r w:rsidRPr="00D528FF">
        <w:t xml:space="preserve"> </w:t>
      </w:r>
      <w:r>
        <w:t>You likely</w:t>
      </w:r>
      <w:r w:rsidRPr="00D528FF">
        <w:t xml:space="preserve"> have the resources in place to ensure this can be completed within 90 days including time for testing and validating the tracking.</w:t>
      </w:r>
      <w:bookmarkEnd w:id="61"/>
    </w:p>
    <w:p w14:paraId="05709EB0" w14:textId="77777777" w:rsidR="00BB1B94" w:rsidRDefault="00BB1B94" w:rsidP="00BB1B94">
      <w:pPr>
        <w:pBdr>
          <w:bottom w:val="single" w:sz="4" w:space="1" w:color="auto"/>
        </w:pBdr>
        <w:rPr>
          <w:rStyle w:val="Strong"/>
          <w:rFonts w:ascii="Arial" w:hAnsi="Arial"/>
          <w:b w:val="0"/>
          <w:bCs w:val="0"/>
          <w:color w:val="2DA0AA"/>
          <w:sz w:val="26"/>
        </w:rPr>
      </w:pPr>
    </w:p>
    <w:p w14:paraId="4C846B54" w14:textId="77777777" w:rsidR="00BB1B94" w:rsidRDefault="00BB1B94" w:rsidP="00BB1B94">
      <w:pPr>
        <w:pStyle w:val="Heading1"/>
      </w:pPr>
      <w:r>
        <w:lastRenderedPageBreak/>
        <w:t>Feedback</w:t>
      </w:r>
    </w:p>
    <w:p w14:paraId="0F16417F" w14:textId="77777777" w:rsidR="00BB1B94" w:rsidRDefault="00BB1B94" w:rsidP="00BB1B94">
      <w:r>
        <w:t xml:space="preserve">What marketing Rocks have you seen work well? Do you need help developing a Rock for a particular use case? </w:t>
      </w:r>
    </w:p>
    <w:p w14:paraId="63DB5FA7" w14:textId="77777777" w:rsidR="00BB1B94" w:rsidRDefault="00BB1B94" w:rsidP="00BB1B94">
      <w:r>
        <w:t xml:space="preserve">We want to hear from you! </w:t>
      </w:r>
    </w:p>
    <w:p w14:paraId="02E569B3" w14:textId="3A330FF9" w:rsidR="00CF6963" w:rsidRPr="00CF6963" w:rsidRDefault="00BB1B94" w:rsidP="00CF6963">
      <w:hyperlink r:id="rId10" w:history="1">
        <w:r w:rsidRPr="00852123">
          <w:rPr>
            <w:rStyle w:val="Hyperlink"/>
          </w:rPr>
          <w:t>Cindy@</w:t>
        </w:r>
        <w:r w:rsidRPr="00852123">
          <w:rPr>
            <w:rStyle w:val="Hyperlink"/>
          </w:rPr>
          <w:t>skachmarketing.com</w:t>
        </w:r>
      </w:hyperlink>
      <w:r>
        <w:br/>
      </w:r>
      <w:bookmarkStart w:id="62" w:name="_Hlk98859690"/>
      <w:r>
        <w:fldChar w:fldCharType="begin"/>
      </w:r>
      <w:r w:rsidR="00DE7258">
        <w:instrText>HYPERLINK "https://www.skachmarketing.com/"</w:instrText>
      </w:r>
      <w:r>
        <w:fldChar w:fldCharType="separate"/>
      </w:r>
      <w:r>
        <w:rPr>
          <w:rStyle w:val="Hyperlink"/>
        </w:rPr>
        <w:t>www.skachmarketing.com</w:t>
      </w:r>
      <w:r>
        <w:fldChar w:fldCharType="end"/>
      </w:r>
      <w:bookmarkEnd w:id="62"/>
    </w:p>
    <w:sectPr w:rsidR="00CF6963" w:rsidRPr="00CF6963" w:rsidSect="00BB1B94">
      <w:headerReference w:type="default" r:id="rId11"/>
      <w:footerReference w:type="even" r:id="rId12"/>
      <w:footerReference w:type="default" r:id="rId13"/>
      <w:headerReference w:type="first" r:id="rId14"/>
      <w:type w:val="continuous"/>
      <w:pgSz w:w="12240" w:h="15840"/>
      <w:pgMar w:top="2160" w:right="108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636F9" w14:textId="77777777" w:rsidR="006A7CB6" w:rsidRDefault="006A7CB6" w:rsidP="00DB536B">
      <w:pPr>
        <w:spacing w:after="0" w:line="240" w:lineRule="auto"/>
      </w:pPr>
      <w:r>
        <w:separator/>
      </w:r>
    </w:p>
  </w:endnote>
  <w:endnote w:type="continuationSeparator" w:id="0">
    <w:p w14:paraId="4F0CA461" w14:textId="77777777" w:rsidR="006A7CB6" w:rsidRDefault="006A7CB6" w:rsidP="00DB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PT Sans">
    <w:panose1 w:val="020B0503020203020204"/>
    <w:charset w:val="4D"/>
    <w:family w:val="swiss"/>
    <w:pitch w:val="variable"/>
    <w:sig w:usb0="A00002EF" w:usb1="5000204B" w:usb2="00000000" w:usb3="00000000" w:csb0="00000097" w:csb1="00000000"/>
  </w:font>
  <w:font w:name="Times New Roman (Body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EF" w:usb1="5000205B" w:usb2="00000020" w:usb3="00000000" w:csb0="0000019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861894"/>
      <w:docPartObj>
        <w:docPartGallery w:val="Page Numbers (Bottom of Page)"/>
        <w:docPartUnique/>
      </w:docPartObj>
    </w:sdtPr>
    <w:sdtContent>
      <w:p w14:paraId="0CB131F8" w14:textId="77777777" w:rsidR="006E44BE" w:rsidRDefault="006E44BE" w:rsidP="00B93E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D6A900" w14:textId="77777777" w:rsidR="006E44BE" w:rsidRDefault="006E44BE" w:rsidP="006E44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3"/>
        <w:szCs w:val="13"/>
      </w:rPr>
      <w:id w:val="-155074237"/>
      <w:docPartObj>
        <w:docPartGallery w:val="Page Numbers (Bottom of Page)"/>
        <w:docPartUnique/>
      </w:docPartObj>
    </w:sdtPr>
    <w:sdtContent>
      <w:p w14:paraId="2F7593CE" w14:textId="77777777" w:rsidR="006E44BE" w:rsidRPr="006E44BE" w:rsidRDefault="006E44BE" w:rsidP="00B93E65">
        <w:pPr>
          <w:pStyle w:val="Footer"/>
          <w:framePr w:wrap="none" w:vAnchor="text" w:hAnchor="margin" w:xAlign="right" w:y="1"/>
          <w:rPr>
            <w:rStyle w:val="PageNumber"/>
            <w:sz w:val="13"/>
            <w:szCs w:val="13"/>
          </w:rPr>
        </w:pPr>
        <w:r w:rsidRPr="006E44BE">
          <w:rPr>
            <w:rStyle w:val="PageNumber"/>
            <w:sz w:val="13"/>
            <w:szCs w:val="13"/>
          </w:rPr>
          <w:fldChar w:fldCharType="begin"/>
        </w:r>
        <w:r w:rsidRPr="006E44BE">
          <w:rPr>
            <w:rStyle w:val="PageNumber"/>
            <w:sz w:val="13"/>
            <w:szCs w:val="13"/>
          </w:rPr>
          <w:instrText xml:space="preserve"> PAGE </w:instrText>
        </w:r>
        <w:r w:rsidRPr="006E44BE">
          <w:rPr>
            <w:rStyle w:val="PageNumber"/>
            <w:sz w:val="13"/>
            <w:szCs w:val="13"/>
          </w:rPr>
          <w:fldChar w:fldCharType="separate"/>
        </w:r>
        <w:r w:rsidRPr="006E44BE">
          <w:rPr>
            <w:rStyle w:val="PageNumber"/>
            <w:noProof/>
            <w:sz w:val="13"/>
            <w:szCs w:val="13"/>
          </w:rPr>
          <w:t>1</w:t>
        </w:r>
        <w:r w:rsidRPr="006E44BE">
          <w:rPr>
            <w:rStyle w:val="PageNumber"/>
            <w:sz w:val="13"/>
            <w:szCs w:val="13"/>
          </w:rPr>
          <w:fldChar w:fldCharType="end"/>
        </w:r>
      </w:p>
    </w:sdtContent>
  </w:sdt>
  <w:p w14:paraId="4CB40C31" w14:textId="77777777" w:rsidR="00483AB3" w:rsidRPr="006E44BE" w:rsidRDefault="006E44BE" w:rsidP="006E44BE">
    <w:pPr>
      <w:pStyle w:val="Footer"/>
      <w:tabs>
        <w:tab w:val="clear" w:pos="4680"/>
        <w:tab w:val="clear" w:pos="9360"/>
        <w:tab w:val="right" w:pos="9720"/>
      </w:tabs>
      <w:spacing w:line="276" w:lineRule="auto"/>
      <w:ind w:right="360"/>
      <w:rPr>
        <w:sz w:val="12"/>
        <w:szCs w:val="12"/>
      </w:rPr>
    </w:pPr>
    <w:r>
      <w:rPr>
        <w:sz w:val="13"/>
        <w:szCs w:val="13"/>
      </w:rPr>
      <w:t>C</w:t>
    </w:r>
    <w:r w:rsidR="004A4363" w:rsidRPr="006E44BE">
      <w:rPr>
        <w:sz w:val="13"/>
        <w:szCs w:val="13"/>
      </w:rPr>
      <w:t xml:space="preserve">onfidential | </w:t>
    </w:r>
    <w:r>
      <w:rPr>
        <w:sz w:val="12"/>
        <w:szCs w:val="12"/>
      </w:rPr>
      <w:t>C</w:t>
    </w:r>
    <w:r w:rsidR="004A4363" w:rsidRPr="0007162C">
      <w:rPr>
        <w:sz w:val="12"/>
        <w:szCs w:val="12"/>
      </w:rPr>
      <w:t xml:space="preserve">opyright © </w:t>
    </w:r>
    <w:proofErr w:type="spellStart"/>
    <w:r w:rsidR="00761974">
      <w:rPr>
        <w:sz w:val="12"/>
        <w:szCs w:val="12"/>
      </w:rPr>
      <w:t>Skach</w:t>
    </w:r>
    <w:proofErr w:type="spellEnd"/>
    <w:r w:rsidR="00761974">
      <w:rPr>
        <w:sz w:val="12"/>
        <w:szCs w:val="12"/>
      </w:rPr>
      <w:t xml:space="preserve"> Marketing Group</w:t>
    </w:r>
    <w:r w:rsidR="004A4363" w:rsidRPr="0007162C">
      <w:rPr>
        <w:sz w:val="12"/>
        <w:szCs w:val="12"/>
      </w:rPr>
      <w:t>. All rights reserved</w:t>
    </w:r>
    <w:r>
      <w:rPr>
        <w:sz w:val="12"/>
        <w:szCs w:val="12"/>
      </w:rPr>
      <w:br/>
    </w:r>
    <w:r w:rsidRPr="006E44BE">
      <w:rPr>
        <w:sz w:val="13"/>
        <w:szCs w:val="13"/>
      </w:rPr>
      <w:t>www.</w:t>
    </w:r>
    <w:r w:rsidR="00761974">
      <w:rPr>
        <w:sz w:val="13"/>
        <w:szCs w:val="13"/>
      </w:rPr>
      <w:t>skachmarketing</w:t>
    </w:r>
    <w:r w:rsidRPr="006E44BE">
      <w:rPr>
        <w:sz w:val="13"/>
        <w:szCs w:val="13"/>
      </w:rPr>
      <w:t>.com</w:t>
    </w:r>
    <w:r w:rsidR="0007162C" w:rsidRPr="0007162C">
      <w:rPr>
        <w:sz w:val="12"/>
        <w:szCs w:val="12"/>
      </w:rPr>
      <w:tab/>
      <w:t>ver. 21.0</w:t>
    </w:r>
    <w:r w:rsidR="001D7332">
      <w:rPr>
        <w:sz w:val="12"/>
        <w:szCs w:val="12"/>
      </w:rPr>
      <w:t>9</w:t>
    </w:r>
    <w:r w:rsidR="0007162C" w:rsidRPr="0007162C">
      <w:rPr>
        <w:sz w:val="12"/>
        <w:szCs w:val="12"/>
      </w:rPr>
      <w:t>.2</w:t>
    </w:r>
    <w:r w:rsidR="001D7332">
      <w:rPr>
        <w:sz w:val="12"/>
        <w:szCs w:val="12"/>
      </w:rPr>
      <w:t>7</w:t>
    </w:r>
    <w:r w:rsidR="00E009B4" w:rsidRPr="00E009B4">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46A8B" w14:textId="77777777" w:rsidR="006A7CB6" w:rsidRDefault="006A7CB6" w:rsidP="00DB536B">
      <w:pPr>
        <w:spacing w:after="0" w:line="240" w:lineRule="auto"/>
      </w:pPr>
      <w:r>
        <w:separator/>
      </w:r>
    </w:p>
  </w:footnote>
  <w:footnote w:type="continuationSeparator" w:id="0">
    <w:p w14:paraId="7176BD3A" w14:textId="77777777" w:rsidR="006A7CB6" w:rsidRDefault="006A7CB6" w:rsidP="00DB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F029" w14:textId="197A1C4D" w:rsidR="0042748C" w:rsidRPr="00761974" w:rsidRDefault="00761974" w:rsidP="000D7EF9">
    <w:pPr>
      <w:pStyle w:val="Header"/>
      <w:spacing w:line="276" w:lineRule="auto"/>
      <w:jc w:val="right"/>
      <w:rPr>
        <w:rFonts w:cs="Poppins"/>
        <w:b/>
        <w:color w:val="293D43"/>
        <w:szCs w:val="20"/>
      </w:rPr>
    </w:pPr>
    <w:r w:rsidRPr="00761974">
      <w:rPr>
        <w:rFonts w:eastAsiaTheme="minorEastAsia"/>
        <w:i/>
        <w:iCs/>
        <w:caps/>
        <w:noProof/>
        <w:spacing w:val="20"/>
        <w:sz w:val="36"/>
      </w:rPr>
      <w:drawing>
        <wp:anchor distT="0" distB="0" distL="114300" distR="114300" simplePos="0" relativeHeight="251660288" behindDoc="0" locked="0" layoutInCell="1" allowOverlap="1" wp14:anchorId="52F767DA" wp14:editId="7857FEFB">
          <wp:simplePos x="0" y="0"/>
          <wp:positionH relativeFrom="column">
            <wp:posOffset>7495</wp:posOffset>
          </wp:positionH>
          <wp:positionV relativeFrom="paragraph">
            <wp:posOffset>-142407</wp:posOffset>
          </wp:positionV>
          <wp:extent cx="974361" cy="688549"/>
          <wp:effectExtent l="0" t="0" r="381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stretch>
                    <a:fillRect/>
                  </a:stretch>
                </pic:blipFill>
                <pic:spPr>
                  <a:xfrm>
                    <a:off x="0" y="0"/>
                    <a:ext cx="1018395" cy="719666"/>
                  </a:xfrm>
                  <a:prstGeom prst="rect">
                    <a:avLst/>
                  </a:prstGeom>
                </pic:spPr>
              </pic:pic>
            </a:graphicData>
          </a:graphic>
          <wp14:sizeRelH relativeFrom="page">
            <wp14:pctWidth>0</wp14:pctWidth>
          </wp14:sizeRelH>
          <wp14:sizeRelV relativeFrom="page">
            <wp14:pctHeight>0</wp14:pctHeight>
          </wp14:sizeRelV>
        </wp:anchor>
      </w:drawing>
    </w:r>
    <w:r w:rsidR="00BB1B94">
      <w:rPr>
        <w:rStyle w:val="Heading3Char"/>
        <w:rFonts w:cs="Poppins"/>
        <w:bCs/>
        <w:szCs w:val="20"/>
      </w:rPr>
      <w:t>Marketing Rocks Samples &amp; Ideas</w:t>
    </w:r>
    <w:r w:rsidR="00CC5F8B" w:rsidRPr="00761974">
      <w:rPr>
        <w:rFonts w:cs="Poppins"/>
        <w:b/>
        <w:color w:val="293D43"/>
        <w:szCs w:val="20"/>
      </w:rPr>
      <w:t xml:space="preserve"> </w:t>
    </w:r>
  </w:p>
  <w:p w14:paraId="3FED47C3" w14:textId="776F9471" w:rsidR="00C4719B" w:rsidRPr="00761974" w:rsidRDefault="0042748C" w:rsidP="000D7EF9">
    <w:pPr>
      <w:pStyle w:val="Header"/>
      <w:spacing w:line="276" w:lineRule="auto"/>
      <w:jc w:val="right"/>
      <w:rPr>
        <w:rFonts w:cs="Poppins"/>
        <w:color w:val="auto"/>
        <w:szCs w:val="20"/>
      </w:rPr>
    </w:pPr>
    <w:r w:rsidRPr="00761974">
      <w:rPr>
        <w:rStyle w:val="Heading5Char"/>
        <w:rFonts w:ascii="PT Sans" w:hAnsi="PT Sans" w:cs="Poppins"/>
        <w:color w:val="auto"/>
        <w:szCs w:val="20"/>
      </w:rPr>
      <w:t xml:space="preserve">Last Revised </w:t>
    </w:r>
    <w:r w:rsidR="00BB1B94">
      <w:rPr>
        <w:rStyle w:val="Heading5Char"/>
        <w:rFonts w:ascii="PT Sans" w:hAnsi="PT Sans" w:cs="Poppins"/>
        <w:color w:val="auto"/>
        <w:szCs w:val="20"/>
      </w:rPr>
      <w:t>3/2022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53604"/>
      <w:docPartObj>
        <w:docPartGallery w:val="Page Numbers (Top of Page)"/>
        <w:docPartUnique/>
      </w:docPartObj>
    </w:sdtPr>
    <w:sdtEndPr>
      <w:rPr>
        <w:b/>
        <w:noProof/>
        <w:color w:val="A6A6A6" w:themeColor="background1" w:themeShade="A6"/>
        <w:sz w:val="24"/>
        <w:szCs w:val="24"/>
      </w:rPr>
    </w:sdtEndPr>
    <w:sdtContent>
      <w:p w14:paraId="0E339923" w14:textId="77777777" w:rsidR="009D7F60" w:rsidRPr="00E845B3" w:rsidRDefault="009D7F60" w:rsidP="00E21BC4">
        <w:pPr>
          <w:pStyle w:val="Header"/>
          <w:jc w:val="right"/>
          <w:rPr>
            <w:b/>
            <w:color w:val="A6A6A6" w:themeColor="background1" w:themeShade="A6"/>
            <w:sz w:val="24"/>
            <w:szCs w:val="24"/>
          </w:rPr>
        </w:pPr>
        <w:r w:rsidRPr="00E845B3">
          <w:rPr>
            <w:b/>
            <w:color w:val="A6A6A6" w:themeColor="background1" w:themeShade="A6"/>
            <w:sz w:val="24"/>
            <w:szCs w:val="24"/>
          </w:rPr>
          <w:fldChar w:fldCharType="begin"/>
        </w:r>
        <w:r w:rsidRPr="00E845B3">
          <w:rPr>
            <w:b/>
            <w:color w:val="A6A6A6" w:themeColor="background1" w:themeShade="A6"/>
            <w:sz w:val="24"/>
            <w:szCs w:val="24"/>
          </w:rPr>
          <w:instrText xml:space="preserve"> PAGE   \* MERGEFORMAT </w:instrText>
        </w:r>
        <w:r w:rsidRPr="00E845B3">
          <w:rPr>
            <w:b/>
            <w:color w:val="A6A6A6" w:themeColor="background1" w:themeShade="A6"/>
            <w:sz w:val="24"/>
            <w:szCs w:val="24"/>
          </w:rPr>
          <w:fldChar w:fldCharType="separate"/>
        </w:r>
        <w:r>
          <w:rPr>
            <w:b/>
            <w:color w:val="A6A6A6" w:themeColor="background1" w:themeShade="A6"/>
            <w:sz w:val="24"/>
            <w:szCs w:val="24"/>
          </w:rPr>
          <w:t>2</w:t>
        </w:r>
        <w:r w:rsidRPr="00E845B3">
          <w:rPr>
            <w:b/>
            <w:noProof/>
            <w:color w:val="A6A6A6" w:themeColor="background1" w:themeShade="A6"/>
            <w:sz w:val="24"/>
            <w:szCs w:val="24"/>
          </w:rPr>
          <w:fldChar w:fldCharType="end"/>
        </w:r>
      </w:p>
    </w:sdtContent>
  </w:sdt>
  <w:p w14:paraId="6C868D42" w14:textId="77777777" w:rsidR="009D7F60" w:rsidRDefault="009D7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35413"/>
    <w:multiLevelType w:val="hybridMultilevel"/>
    <w:tmpl w:val="6EFC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B64E52"/>
    <w:multiLevelType w:val="hybridMultilevel"/>
    <w:tmpl w:val="ADDC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844579">
    <w:abstractNumId w:val="0"/>
  </w:num>
  <w:num w:numId="2" w16cid:durableId="7990722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94"/>
    <w:rsid w:val="00000A08"/>
    <w:rsid w:val="0000121F"/>
    <w:rsid w:val="00011CBC"/>
    <w:rsid w:val="00014F5C"/>
    <w:rsid w:val="000179FC"/>
    <w:rsid w:val="00022A58"/>
    <w:rsid w:val="00030FB9"/>
    <w:rsid w:val="0004420A"/>
    <w:rsid w:val="00052003"/>
    <w:rsid w:val="00061729"/>
    <w:rsid w:val="0006391D"/>
    <w:rsid w:val="0007162C"/>
    <w:rsid w:val="000757CF"/>
    <w:rsid w:val="00081CA1"/>
    <w:rsid w:val="000831DA"/>
    <w:rsid w:val="00087315"/>
    <w:rsid w:val="00087A65"/>
    <w:rsid w:val="00090E76"/>
    <w:rsid w:val="00095427"/>
    <w:rsid w:val="000963CA"/>
    <w:rsid w:val="000A28F6"/>
    <w:rsid w:val="000A74D1"/>
    <w:rsid w:val="000B098A"/>
    <w:rsid w:val="000B7195"/>
    <w:rsid w:val="000C055F"/>
    <w:rsid w:val="000C5249"/>
    <w:rsid w:val="000C7968"/>
    <w:rsid w:val="000D4880"/>
    <w:rsid w:val="000D7EF9"/>
    <w:rsid w:val="000E272D"/>
    <w:rsid w:val="000E5AF6"/>
    <w:rsid w:val="000F0F39"/>
    <w:rsid w:val="000F486B"/>
    <w:rsid w:val="000F51E5"/>
    <w:rsid w:val="000F5CA8"/>
    <w:rsid w:val="000F6DA1"/>
    <w:rsid w:val="001126F4"/>
    <w:rsid w:val="00125445"/>
    <w:rsid w:val="00130A04"/>
    <w:rsid w:val="001311C1"/>
    <w:rsid w:val="0013783A"/>
    <w:rsid w:val="001402CC"/>
    <w:rsid w:val="001437D2"/>
    <w:rsid w:val="001472DF"/>
    <w:rsid w:val="00151EC2"/>
    <w:rsid w:val="00154B0D"/>
    <w:rsid w:val="00160187"/>
    <w:rsid w:val="00163109"/>
    <w:rsid w:val="00182DC9"/>
    <w:rsid w:val="001930EF"/>
    <w:rsid w:val="001A31F0"/>
    <w:rsid w:val="001A333E"/>
    <w:rsid w:val="001B5ABB"/>
    <w:rsid w:val="001C0495"/>
    <w:rsid w:val="001C2C7B"/>
    <w:rsid w:val="001C561D"/>
    <w:rsid w:val="001D231B"/>
    <w:rsid w:val="001D2A9C"/>
    <w:rsid w:val="001D7332"/>
    <w:rsid w:val="001E73CD"/>
    <w:rsid w:val="001F7D16"/>
    <w:rsid w:val="002042FF"/>
    <w:rsid w:val="0021291B"/>
    <w:rsid w:val="00216609"/>
    <w:rsid w:val="00216F00"/>
    <w:rsid w:val="002350D6"/>
    <w:rsid w:val="00236244"/>
    <w:rsid w:val="002522EB"/>
    <w:rsid w:val="0025263B"/>
    <w:rsid w:val="002527D4"/>
    <w:rsid w:val="00253644"/>
    <w:rsid w:val="00260F2F"/>
    <w:rsid w:val="00266E76"/>
    <w:rsid w:val="0026715B"/>
    <w:rsid w:val="00287641"/>
    <w:rsid w:val="00291704"/>
    <w:rsid w:val="002A2A62"/>
    <w:rsid w:val="002A497D"/>
    <w:rsid w:val="002A7B56"/>
    <w:rsid w:val="002E537C"/>
    <w:rsid w:val="002F2AAB"/>
    <w:rsid w:val="0030135F"/>
    <w:rsid w:val="00301BE3"/>
    <w:rsid w:val="0032088F"/>
    <w:rsid w:val="003258C6"/>
    <w:rsid w:val="00332C49"/>
    <w:rsid w:val="00346701"/>
    <w:rsid w:val="00347BF9"/>
    <w:rsid w:val="003525FA"/>
    <w:rsid w:val="00355110"/>
    <w:rsid w:val="003701BB"/>
    <w:rsid w:val="0037361C"/>
    <w:rsid w:val="00380A4A"/>
    <w:rsid w:val="00390C8D"/>
    <w:rsid w:val="00391C59"/>
    <w:rsid w:val="003946A5"/>
    <w:rsid w:val="00394964"/>
    <w:rsid w:val="00394B06"/>
    <w:rsid w:val="0039510A"/>
    <w:rsid w:val="003A383E"/>
    <w:rsid w:val="003C0A3C"/>
    <w:rsid w:val="003C6DC2"/>
    <w:rsid w:val="003D6AB2"/>
    <w:rsid w:val="003E494C"/>
    <w:rsid w:val="003E55AB"/>
    <w:rsid w:val="003E6248"/>
    <w:rsid w:val="003E67D3"/>
    <w:rsid w:val="003F0B16"/>
    <w:rsid w:val="003F358B"/>
    <w:rsid w:val="00400F87"/>
    <w:rsid w:val="00420F9E"/>
    <w:rsid w:val="00422445"/>
    <w:rsid w:val="004250AB"/>
    <w:rsid w:val="0042748C"/>
    <w:rsid w:val="00431218"/>
    <w:rsid w:val="004413C6"/>
    <w:rsid w:val="00441F39"/>
    <w:rsid w:val="00452731"/>
    <w:rsid w:val="00455450"/>
    <w:rsid w:val="00455F57"/>
    <w:rsid w:val="00467A0E"/>
    <w:rsid w:val="00470CEB"/>
    <w:rsid w:val="0047394B"/>
    <w:rsid w:val="00481F3A"/>
    <w:rsid w:val="00483AB3"/>
    <w:rsid w:val="00491B18"/>
    <w:rsid w:val="004A4363"/>
    <w:rsid w:val="004B1198"/>
    <w:rsid w:val="004B55B0"/>
    <w:rsid w:val="004C70A3"/>
    <w:rsid w:val="004D5E5C"/>
    <w:rsid w:val="004E0E4D"/>
    <w:rsid w:val="004E3723"/>
    <w:rsid w:val="004E6A94"/>
    <w:rsid w:val="004E6B2C"/>
    <w:rsid w:val="004F0DC0"/>
    <w:rsid w:val="00501681"/>
    <w:rsid w:val="005043F4"/>
    <w:rsid w:val="005126BB"/>
    <w:rsid w:val="00527B20"/>
    <w:rsid w:val="0053585E"/>
    <w:rsid w:val="00535EC8"/>
    <w:rsid w:val="00543213"/>
    <w:rsid w:val="00555D91"/>
    <w:rsid w:val="00556113"/>
    <w:rsid w:val="0056536E"/>
    <w:rsid w:val="00565D9A"/>
    <w:rsid w:val="005704A3"/>
    <w:rsid w:val="005765B8"/>
    <w:rsid w:val="0058631D"/>
    <w:rsid w:val="00586870"/>
    <w:rsid w:val="005952D6"/>
    <w:rsid w:val="00595F25"/>
    <w:rsid w:val="005A1D0B"/>
    <w:rsid w:val="005A599C"/>
    <w:rsid w:val="005B2B9A"/>
    <w:rsid w:val="005D0095"/>
    <w:rsid w:val="005D2297"/>
    <w:rsid w:val="005E2E38"/>
    <w:rsid w:val="005F3451"/>
    <w:rsid w:val="006017B8"/>
    <w:rsid w:val="006042E5"/>
    <w:rsid w:val="0060502F"/>
    <w:rsid w:val="0060582C"/>
    <w:rsid w:val="00607320"/>
    <w:rsid w:val="00611EDB"/>
    <w:rsid w:val="00615DEA"/>
    <w:rsid w:val="0061688C"/>
    <w:rsid w:val="006177AE"/>
    <w:rsid w:val="0065541D"/>
    <w:rsid w:val="00676ED4"/>
    <w:rsid w:val="00677254"/>
    <w:rsid w:val="00683D8D"/>
    <w:rsid w:val="006911E4"/>
    <w:rsid w:val="006965BB"/>
    <w:rsid w:val="00697557"/>
    <w:rsid w:val="006A437F"/>
    <w:rsid w:val="006A7CB6"/>
    <w:rsid w:val="006B15BF"/>
    <w:rsid w:val="006C4E9C"/>
    <w:rsid w:val="006D16AB"/>
    <w:rsid w:val="006D2ABA"/>
    <w:rsid w:val="006D3C07"/>
    <w:rsid w:val="006D4CC9"/>
    <w:rsid w:val="006D6321"/>
    <w:rsid w:val="006D72E5"/>
    <w:rsid w:val="006D7B57"/>
    <w:rsid w:val="006E05FF"/>
    <w:rsid w:val="006E44BE"/>
    <w:rsid w:val="006E555A"/>
    <w:rsid w:val="006E7CAC"/>
    <w:rsid w:val="006F344C"/>
    <w:rsid w:val="006F7441"/>
    <w:rsid w:val="007300DF"/>
    <w:rsid w:val="0074279C"/>
    <w:rsid w:val="007522BF"/>
    <w:rsid w:val="00761966"/>
    <w:rsid w:val="00761974"/>
    <w:rsid w:val="00767CB9"/>
    <w:rsid w:val="00775000"/>
    <w:rsid w:val="007829AE"/>
    <w:rsid w:val="007831B1"/>
    <w:rsid w:val="00792E13"/>
    <w:rsid w:val="007931A0"/>
    <w:rsid w:val="007A3ED5"/>
    <w:rsid w:val="007B3AE9"/>
    <w:rsid w:val="007B6C6B"/>
    <w:rsid w:val="007C255C"/>
    <w:rsid w:val="007D413A"/>
    <w:rsid w:val="007D7605"/>
    <w:rsid w:val="007E04E0"/>
    <w:rsid w:val="007E1065"/>
    <w:rsid w:val="007E16D1"/>
    <w:rsid w:val="007E6DB3"/>
    <w:rsid w:val="007E6DDC"/>
    <w:rsid w:val="007E7601"/>
    <w:rsid w:val="007F2360"/>
    <w:rsid w:val="00804FEC"/>
    <w:rsid w:val="00815FC0"/>
    <w:rsid w:val="00843F2F"/>
    <w:rsid w:val="008676A8"/>
    <w:rsid w:val="0088266C"/>
    <w:rsid w:val="00886E5A"/>
    <w:rsid w:val="00893E35"/>
    <w:rsid w:val="008A2A24"/>
    <w:rsid w:val="008A3F66"/>
    <w:rsid w:val="008A6986"/>
    <w:rsid w:val="008C1522"/>
    <w:rsid w:val="008C6812"/>
    <w:rsid w:val="008D6F5C"/>
    <w:rsid w:val="008D73F2"/>
    <w:rsid w:val="008E3560"/>
    <w:rsid w:val="008F1644"/>
    <w:rsid w:val="009010D4"/>
    <w:rsid w:val="00902D84"/>
    <w:rsid w:val="00905694"/>
    <w:rsid w:val="00905FAE"/>
    <w:rsid w:val="009069BB"/>
    <w:rsid w:val="009113C5"/>
    <w:rsid w:val="00912943"/>
    <w:rsid w:val="0091579D"/>
    <w:rsid w:val="009157D9"/>
    <w:rsid w:val="009165E6"/>
    <w:rsid w:val="00917EE4"/>
    <w:rsid w:val="00920540"/>
    <w:rsid w:val="00931925"/>
    <w:rsid w:val="00936ADC"/>
    <w:rsid w:val="009433A3"/>
    <w:rsid w:val="00945FE6"/>
    <w:rsid w:val="009460A6"/>
    <w:rsid w:val="009530A6"/>
    <w:rsid w:val="00957E96"/>
    <w:rsid w:val="00961945"/>
    <w:rsid w:val="00964270"/>
    <w:rsid w:val="00980FE0"/>
    <w:rsid w:val="0098463E"/>
    <w:rsid w:val="009A36C0"/>
    <w:rsid w:val="009B0BBE"/>
    <w:rsid w:val="009B557D"/>
    <w:rsid w:val="009B6A18"/>
    <w:rsid w:val="009C1EBB"/>
    <w:rsid w:val="009C542C"/>
    <w:rsid w:val="009C5BFC"/>
    <w:rsid w:val="009C6060"/>
    <w:rsid w:val="009C6B09"/>
    <w:rsid w:val="009D04FE"/>
    <w:rsid w:val="009D2F74"/>
    <w:rsid w:val="009D6018"/>
    <w:rsid w:val="009D7F60"/>
    <w:rsid w:val="009E0021"/>
    <w:rsid w:val="009E4A96"/>
    <w:rsid w:val="009E5BAA"/>
    <w:rsid w:val="00A0250C"/>
    <w:rsid w:val="00A040A0"/>
    <w:rsid w:val="00A127D7"/>
    <w:rsid w:val="00A20B99"/>
    <w:rsid w:val="00A26400"/>
    <w:rsid w:val="00A358A4"/>
    <w:rsid w:val="00A403B8"/>
    <w:rsid w:val="00A4191B"/>
    <w:rsid w:val="00A43C2E"/>
    <w:rsid w:val="00A60A69"/>
    <w:rsid w:val="00A62DEF"/>
    <w:rsid w:val="00A63986"/>
    <w:rsid w:val="00A73A72"/>
    <w:rsid w:val="00A85FEA"/>
    <w:rsid w:val="00A90695"/>
    <w:rsid w:val="00A94CC9"/>
    <w:rsid w:val="00A974B7"/>
    <w:rsid w:val="00A97929"/>
    <w:rsid w:val="00AA20E3"/>
    <w:rsid w:val="00AA3223"/>
    <w:rsid w:val="00AA3CF9"/>
    <w:rsid w:val="00AB1033"/>
    <w:rsid w:val="00AB621C"/>
    <w:rsid w:val="00AB775C"/>
    <w:rsid w:val="00AC00BD"/>
    <w:rsid w:val="00AC0F1B"/>
    <w:rsid w:val="00AC24BF"/>
    <w:rsid w:val="00AC656A"/>
    <w:rsid w:val="00AD0A44"/>
    <w:rsid w:val="00AE2648"/>
    <w:rsid w:val="00AE39E1"/>
    <w:rsid w:val="00AE3D56"/>
    <w:rsid w:val="00AF2EE3"/>
    <w:rsid w:val="00AF603E"/>
    <w:rsid w:val="00AF6187"/>
    <w:rsid w:val="00B026FE"/>
    <w:rsid w:val="00B03569"/>
    <w:rsid w:val="00B12CDC"/>
    <w:rsid w:val="00B27248"/>
    <w:rsid w:val="00B3001F"/>
    <w:rsid w:val="00B369FB"/>
    <w:rsid w:val="00B41909"/>
    <w:rsid w:val="00B45F4B"/>
    <w:rsid w:val="00B46F31"/>
    <w:rsid w:val="00B551DF"/>
    <w:rsid w:val="00B651AC"/>
    <w:rsid w:val="00B65C74"/>
    <w:rsid w:val="00B669E7"/>
    <w:rsid w:val="00B74F44"/>
    <w:rsid w:val="00B76FCC"/>
    <w:rsid w:val="00B83177"/>
    <w:rsid w:val="00B878D5"/>
    <w:rsid w:val="00B903A0"/>
    <w:rsid w:val="00BA4250"/>
    <w:rsid w:val="00BA7718"/>
    <w:rsid w:val="00BB1417"/>
    <w:rsid w:val="00BB17B6"/>
    <w:rsid w:val="00BB1B94"/>
    <w:rsid w:val="00BC478C"/>
    <w:rsid w:val="00BD0E2A"/>
    <w:rsid w:val="00BD0ED4"/>
    <w:rsid w:val="00BD27FE"/>
    <w:rsid w:val="00BD3D27"/>
    <w:rsid w:val="00BD561A"/>
    <w:rsid w:val="00BD5C39"/>
    <w:rsid w:val="00BF1E03"/>
    <w:rsid w:val="00C10980"/>
    <w:rsid w:val="00C16FA5"/>
    <w:rsid w:val="00C31D64"/>
    <w:rsid w:val="00C32E38"/>
    <w:rsid w:val="00C3682D"/>
    <w:rsid w:val="00C40A97"/>
    <w:rsid w:val="00C462E9"/>
    <w:rsid w:val="00C4719B"/>
    <w:rsid w:val="00C75D24"/>
    <w:rsid w:val="00C7661A"/>
    <w:rsid w:val="00C77083"/>
    <w:rsid w:val="00C9363F"/>
    <w:rsid w:val="00CA1748"/>
    <w:rsid w:val="00CA3D09"/>
    <w:rsid w:val="00CB35BD"/>
    <w:rsid w:val="00CB3870"/>
    <w:rsid w:val="00CB5E2C"/>
    <w:rsid w:val="00CC040B"/>
    <w:rsid w:val="00CC3043"/>
    <w:rsid w:val="00CC5957"/>
    <w:rsid w:val="00CC5F8B"/>
    <w:rsid w:val="00CC68E9"/>
    <w:rsid w:val="00CC75F8"/>
    <w:rsid w:val="00CD4451"/>
    <w:rsid w:val="00CE2B2A"/>
    <w:rsid w:val="00CE3850"/>
    <w:rsid w:val="00CE6CCA"/>
    <w:rsid w:val="00CF0B9F"/>
    <w:rsid w:val="00CF50DA"/>
    <w:rsid w:val="00CF6963"/>
    <w:rsid w:val="00D04370"/>
    <w:rsid w:val="00D11E65"/>
    <w:rsid w:val="00D2155F"/>
    <w:rsid w:val="00D21FF5"/>
    <w:rsid w:val="00D243AB"/>
    <w:rsid w:val="00D26E42"/>
    <w:rsid w:val="00D30CC2"/>
    <w:rsid w:val="00D352E8"/>
    <w:rsid w:val="00D4023F"/>
    <w:rsid w:val="00D45988"/>
    <w:rsid w:val="00D50858"/>
    <w:rsid w:val="00D60A5D"/>
    <w:rsid w:val="00D6155C"/>
    <w:rsid w:val="00D61A46"/>
    <w:rsid w:val="00D7164C"/>
    <w:rsid w:val="00D804FC"/>
    <w:rsid w:val="00D906C6"/>
    <w:rsid w:val="00D90CD1"/>
    <w:rsid w:val="00D96171"/>
    <w:rsid w:val="00DA0591"/>
    <w:rsid w:val="00DA6526"/>
    <w:rsid w:val="00DB18C9"/>
    <w:rsid w:val="00DB1CE1"/>
    <w:rsid w:val="00DB3EE1"/>
    <w:rsid w:val="00DB536B"/>
    <w:rsid w:val="00DB67BA"/>
    <w:rsid w:val="00DC5313"/>
    <w:rsid w:val="00DD3A95"/>
    <w:rsid w:val="00DE0B56"/>
    <w:rsid w:val="00DE5DBE"/>
    <w:rsid w:val="00DE7258"/>
    <w:rsid w:val="00E009B4"/>
    <w:rsid w:val="00E00D26"/>
    <w:rsid w:val="00E02191"/>
    <w:rsid w:val="00E21BC4"/>
    <w:rsid w:val="00E23093"/>
    <w:rsid w:val="00E23598"/>
    <w:rsid w:val="00E2385B"/>
    <w:rsid w:val="00E32574"/>
    <w:rsid w:val="00E32CF4"/>
    <w:rsid w:val="00E35961"/>
    <w:rsid w:val="00E404D0"/>
    <w:rsid w:val="00E41CD7"/>
    <w:rsid w:val="00E42CB5"/>
    <w:rsid w:val="00E46A37"/>
    <w:rsid w:val="00E50FA0"/>
    <w:rsid w:val="00E51748"/>
    <w:rsid w:val="00E54E93"/>
    <w:rsid w:val="00E56E3A"/>
    <w:rsid w:val="00E7401B"/>
    <w:rsid w:val="00E76529"/>
    <w:rsid w:val="00E821AC"/>
    <w:rsid w:val="00E845B3"/>
    <w:rsid w:val="00E93491"/>
    <w:rsid w:val="00E943C5"/>
    <w:rsid w:val="00E959C9"/>
    <w:rsid w:val="00E97678"/>
    <w:rsid w:val="00EA4E8C"/>
    <w:rsid w:val="00EB1A46"/>
    <w:rsid w:val="00EB21C5"/>
    <w:rsid w:val="00EB6A73"/>
    <w:rsid w:val="00EB7431"/>
    <w:rsid w:val="00EC54DD"/>
    <w:rsid w:val="00ED253F"/>
    <w:rsid w:val="00ED312E"/>
    <w:rsid w:val="00ED6349"/>
    <w:rsid w:val="00EE3894"/>
    <w:rsid w:val="00EE4F1C"/>
    <w:rsid w:val="00EF5A26"/>
    <w:rsid w:val="00F152BD"/>
    <w:rsid w:val="00F1623F"/>
    <w:rsid w:val="00F20284"/>
    <w:rsid w:val="00F23844"/>
    <w:rsid w:val="00F27FDD"/>
    <w:rsid w:val="00F466DE"/>
    <w:rsid w:val="00F46E8B"/>
    <w:rsid w:val="00F500A9"/>
    <w:rsid w:val="00F53F48"/>
    <w:rsid w:val="00F56797"/>
    <w:rsid w:val="00F625BA"/>
    <w:rsid w:val="00F67FBE"/>
    <w:rsid w:val="00F716F4"/>
    <w:rsid w:val="00F83129"/>
    <w:rsid w:val="00F8609D"/>
    <w:rsid w:val="00F975B5"/>
    <w:rsid w:val="00F97877"/>
    <w:rsid w:val="00FA01AE"/>
    <w:rsid w:val="00FA043E"/>
    <w:rsid w:val="00FA1C2C"/>
    <w:rsid w:val="00FB0FDA"/>
    <w:rsid w:val="00FB4910"/>
    <w:rsid w:val="00FB7346"/>
    <w:rsid w:val="00FC4C2F"/>
    <w:rsid w:val="00FD2498"/>
    <w:rsid w:val="00FD2792"/>
    <w:rsid w:val="00FD4B69"/>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AE9E0F"/>
  <w15:docId w15:val="{076F5676-633A-3D48-8F4C-94C619C8D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B1B94"/>
    <w:pPr>
      <w:spacing w:after="240" w:line="300" w:lineRule="atLeast"/>
    </w:pPr>
    <w:rPr>
      <w:rFonts w:ascii="Arial" w:hAnsi="Arial"/>
      <w:color w:val="595959" w:themeColor="text1" w:themeTint="A6"/>
      <w:sz w:val="20"/>
    </w:rPr>
  </w:style>
  <w:style w:type="paragraph" w:styleId="Heading1">
    <w:name w:val="heading 1"/>
    <w:basedOn w:val="Title"/>
    <w:next w:val="Normal"/>
    <w:link w:val="Heading1Char"/>
    <w:uiPriority w:val="9"/>
    <w:qFormat/>
    <w:rsid w:val="00761974"/>
    <w:pPr>
      <w:keepNext/>
      <w:outlineLvl w:val="0"/>
    </w:pPr>
    <w:rPr>
      <w:rFonts w:cs="Times New Roman (Headings CS)"/>
      <w:b/>
      <w:color w:val="015E97"/>
      <w:spacing w:val="20"/>
      <w:sz w:val="56"/>
    </w:rPr>
  </w:style>
  <w:style w:type="paragraph" w:styleId="Heading2">
    <w:name w:val="heading 2"/>
    <w:next w:val="Normal"/>
    <w:link w:val="Heading2Char"/>
    <w:uiPriority w:val="9"/>
    <w:unhideWhenUsed/>
    <w:qFormat/>
    <w:rsid w:val="00761974"/>
    <w:pPr>
      <w:keepNext/>
      <w:spacing w:before="360"/>
      <w:outlineLvl w:val="1"/>
    </w:pPr>
    <w:rPr>
      <w:rFonts w:ascii="PT Sans" w:hAnsi="PT Sans" w:cs="Times New Roman (Body CS)"/>
      <w:b/>
      <w:color w:val="015E97"/>
      <w:spacing w:val="10"/>
      <w:sz w:val="36"/>
    </w:rPr>
  </w:style>
  <w:style w:type="paragraph" w:styleId="Heading3">
    <w:name w:val="heading 3"/>
    <w:next w:val="Normal"/>
    <w:link w:val="Heading3Char"/>
    <w:uiPriority w:val="9"/>
    <w:unhideWhenUsed/>
    <w:qFormat/>
    <w:rsid w:val="00761974"/>
    <w:pPr>
      <w:keepNext/>
      <w:spacing w:before="360" w:after="120"/>
      <w:outlineLvl w:val="2"/>
    </w:pPr>
    <w:rPr>
      <w:rFonts w:ascii="PT Sans" w:eastAsiaTheme="minorEastAsia" w:hAnsi="PT Sans" w:cs="Open Sans"/>
      <w:b/>
      <w:color w:val="293D43"/>
      <w:spacing w:val="10"/>
      <w:sz w:val="28"/>
      <w:szCs w:val="32"/>
      <w:lang w:eastAsia="ja-JP"/>
    </w:rPr>
  </w:style>
  <w:style w:type="paragraph" w:styleId="Heading4">
    <w:name w:val="heading 4"/>
    <w:next w:val="Normal"/>
    <w:link w:val="Heading4Char"/>
    <w:uiPriority w:val="9"/>
    <w:unhideWhenUsed/>
    <w:rsid w:val="00761974"/>
    <w:pPr>
      <w:keepNext/>
      <w:spacing w:before="360" w:after="120"/>
      <w:outlineLvl w:val="3"/>
    </w:pPr>
    <w:rPr>
      <w:rFonts w:ascii="PT Sans" w:eastAsiaTheme="minorEastAsia" w:hAnsi="PT Sans" w:cs="Open Sans"/>
      <w:b/>
      <w:color w:val="293D42"/>
      <w:spacing w:val="10"/>
      <w:szCs w:val="32"/>
      <w:lang w:eastAsia="ja-JP"/>
    </w:rPr>
  </w:style>
  <w:style w:type="paragraph" w:styleId="Heading5">
    <w:name w:val="heading 5"/>
    <w:basedOn w:val="Normal"/>
    <w:next w:val="Normal"/>
    <w:link w:val="Heading5Char"/>
    <w:uiPriority w:val="9"/>
    <w:unhideWhenUsed/>
    <w:qFormat/>
    <w:rsid w:val="00B903A0"/>
    <w:pPr>
      <w:keepNext/>
      <w:keepLines/>
      <w:spacing w:before="40" w:after="0"/>
      <w:outlineLvl w:val="4"/>
    </w:pPr>
    <w:rPr>
      <w:rFonts w:eastAsiaTheme="majorEastAsia" w:cstheme="majorBidi"/>
      <w:color w:val="899D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5000"/>
    <w:pPr>
      <w:spacing w:line="240" w:lineRule="auto"/>
      <w:contextualSpacing/>
    </w:pPr>
    <w:rPr>
      <w:rFonts w:eastAsiaTheme="majorEastAsia" w:cstheme="majorBidi"/>
      <w:color w:val="284E60"/>
      <w:spacing w:val="30"/>
      <w:kern w:val="28"/>
      <w:sz w:val="72"/>
      <w:szCs w:val="96"/>
      <w:lang w:eastAsia="ja-JP"/>
    </w:rPr>
  </w:style>
  <w:style w:type="character" w:customStyle="1" w:styleId="TitleChar">
    <w:name w:val="Title Char"/>
    <w:basedOn w:val="DefaultParagraphFont"/>
    <w:link w:val="Title"/>
    <w:uiPriority w:val="10"/>
    <w:rsid w:val="00775000"/>
    <w:rPr>
      <w:rFonts w:ascii="Trebuchet MS" w:eastAsiaTheme="majorEastAsia" w:hAnsi="Trebuchet MS" w:cstheme="majorBidi"/>
      <w:color w:val="284E60"/>
      <w:spacing w:val="30"/>
      <w:kern w:val="28"/>
      <w:sz w:val="72"/>
      <w:szCs w:val="96"/>
      <w:lang w:eastAsia="ja-JP"/>
    </w:rPr>
  </w:style>
  <w:style w:type="paragraph" w:styleId="Subtitle">
    <w:name w:val="Subtitle"/>
    <w:basedOn w:val="Normal"/>
    <w:next w:val="Normal"/>
    <w:link w:val="SubtitleChar"/>
    <w:uiPriority w:val="11"/>
    <w:qFormat/>
    <w:rsid w:val="001930EF"/>
    <w:pPr>
      <w:numPr>
        <w:ilvl w:val="1"/>
      </w:numPr>
      <w:spacing w:after="0" w:line="240" w:lineRule="auto"/>
    </w:pPr>
    <w:rPr>
      <w:rFonts w:eastAsiaTheme="minorEastAsia"/>
      <w:caps/>
      <w:color w:val="808080" w:themeColor="background1" w:themeShade="80"/>
      <w:spacing w:val="34"/>
      <w:sz w:val="36"/>
      <w:szCs w:val="32"/>
      <w:lang w:eastAsia="ja-JP"/>
    </w:rPr>
  </w:style>
  <w:style w:type="character" w:customStyle="1" w:styleId="SubtitleChar">
    <w:name w:val="Subtitle Char"/>
    <w:basedOn w:val="DefaultParagraphFont"/>
    <w:link w:val="Subtitle"/>
    <w:uiPriority w:val="11"/>
    <w:rsid w:val="001930EF"/>
    <w:rPr>
      <w:rFonts w:ascii="Trebuchet MS" w:eastAsiaTheme="minorEastAsia" w:hAnsi="Trebuchet MS"/>
      <w:caps/>
      <w:color w:val="808080" w:themeColor="background1" w:themeShade="80"/>
      <w:spacing w:val="34"/>
      <w:sz w:val="36"/>
      <w:szCs w:val="32"/>
      <w:lang w:eastAsia="ja-JP"/>
    </w:rPr>
  </w:style>
  <w:style w:type="paragraph" w:styleId="NoSpacing">
    <w:name w:val="No Spacing"/>
    <w:link w:val="NoSpacingChar"/>
    <w:uiPriority w:val="1"/>
    <w:rsid w:val="00F716F4"/>
    <w:pPr>
      <w:spacing w:after="0" w:line="360" w:lineRule="auto"/>
    </w:pPr>
    <w:rPr>
      <w:rFonts w:ascii="Verdana" w:hAnsi="Verdana"/>
      <w:color w:val="595959" w:themeColor="text1" w:themeTint="A6"/>
    </w:rPr>
  </w:style>
  <w:style w:type="character" w:customStyle="1" w:styleId="Heading1Char">
    <w:name w:val="Heading 1 Char"/>
    <w:basedOn w:val="DefaultParagraphFont"/>
    <w:link w:val="Heading1"/>
    <w:uiPriority w:val="9"/>
    <w:rsid w:val="00761974"/>
    <w:rPr>
      <w:rFonts w:ascii="PT Sans" w:eastAsiaTheme="majorEastAsia" w:hAnsi="PT Sans" w:cs="Times New Roman (Headings CS)"/>
      <w:b/>
      <w:color w:val="015E97"/>
      <w:spacing w:val="20"/>
      <w:kern w:val="28"/>
      <w:sz w:val="56"/>
      <w:szCs w:val="96"/>
      <w:lang w:eastAsia="ja-JP"/>
    </w:rPr>
  </w:style>
  <w:style w:type="character" w:customStyle="1" w:styleId="Heading2Char">
    <w:name w:val="Heading 2 Char"/>
    <w:basedOn w:val="DefaultParagraphFont"/>
    <w:link w:val="Heading2"/>
    <w:uiPriority w:val="9"/>
    <w:rsid w:val="00761974"/>
    <w:rPr>
      <w:rFonts w:ascii="PT Sans" w:hAnsi="PT Sans" w:cs="Times New Roman (Body CS)"/>
      <w:b/>
      <w:color w:val="015E97"/>
      <w:spacing w:val="10"/>
      <w:sz w:val="36"/>
    </w:rPr>
  </w:style>
  <w:style w:type="character" w:customStyle="1" w:styleId="Heading3Char">
    <w:name w:val="Heading 3 Char"/>
    <w:basedOn w:val="DefaultParagraphFont"/>
    <w:link w:val="Heading3"/>
    <w:uiPriority w:val="9"/>
    <w:rsid w:val="00761974"/>
    <w:rPr>
      <w:rFonts w:ascii="PT Sans" w:eastAsiaTheme="minorEastAsia" w:hAnsi="PT Sans" w:cs="Open Sans"/>
      <w:b/>
      <w:color w:val="293D43"/>
      <w:spacing w:val="10"/>
      <w:sz w:val="28"/>
      <w:szCs w:val="32"/>
      <w:lang w:eastAsia="ja-JP"/>
    </w:rPr>
  </w:style>
  <w:style w:type="character" w:styleId="Strong">
    <w:name w:val="Strong"/>
    <w:basedOn w:val="DefaultParagraphFont"/>
    <w:uiPriority w:val="22"/>
    <w:qFormat/>
    <w:rsid w:val="001930EF"/>
    <w:rPr>
      <w:rFonts w:ascii="Trebuchet MS" w:hAnsi="Trebuchet MS"/>
      <w:b/>
      <w:bCs/>
      <w:color w:val="595959" w:themeColor="text1" w:themeTint="A6"/>
      <w:sz w:val="20"/>
    </w:rPr>
  </w:style>
  <w:style w:type="paragraph" w:styleId="Quote">
    <w:name w:val="Quote"/>
    <w:basedOn w:val="Normal"/>
    <w:next w:val="Normal"/>
    <w:link w:val="QuoteChar"/>
    <w:uiPriority w:val="29"/>
    <w:qFormat/>
    <w:rsid w:val="007E6DDC"/>
    <w:pPr>
      <w:spacing w:before="200"/>
      <w:ind w:left="864" w:right="864"/>
      <w:jc w:val="center"/>
    </w:pPr>
    <w:rPr>
      <w:i/>
      <w:iCs/>
      <w:sz w:val="32"/>
    </w:rPr>
  </w:style>
  <w:style w:type="character" w:customStyle="1" w:styleId="QuoteChar">
    <w:name w:val="Quote Char"/>
    <w:basedOn w:val="DefaultParagraphFont"/>
    <w:link w:val="Quote"/>
    <w:uiPriority w:val="29"/>
    <w:rsid w:val="007E6DDC"/>
    <w:rPr>
      <w:rFonts w:ascii="Open Sans" w:hAnsi="Open Sans"/>
      <w:i/>
      <w:iCs/>
      <w:color w:val="595959" w:themeColor="text1" w:themeTint="A6"/>
      <w:sz w:val="32"/>
    </w:rPr>
  </w:style>
  <w:style w:type="character" w:styleId="IntenseReference">
    <w:name w:val="Intense Reference"/>
    <w:basedOn w:val="DefaultParagraphFont"/>
    <w:uiPriority w:val="32"/>
    <w:qFormat/>
    <w:rsid w:val="007E6DDC"/>
    <w:rPr>
      <w:rFonts w:ascii="Open Sans" w:hAnsi="Open Sans"/>
      <w:b/>
      <w:bCs/>
      <w:smallCaps/>
      <w:color w:val="002060"/>
      <w:spacing w:val="5"/>
      <w:sz w:val="24"/>
    </w:rPr>
  </w:style>
  <w:style w:type="paragraph" w:customStyle="1" w:styleId="ContactInfo">
    <w:name w:val="Contact Info"/>
    <w:basedOn w:val="NoSpacing"/>
    <w:uiPriority w:val="99"/>
    <w:qFormat/>
    <w:rsid w:val="00AF2EE3"/>
    <w:pPr>
      <w:spacing w:line="240" w:lineRule="auto"/>
    </w:pPr>
    <w:rPr>
      <w:rFonts w:eastAsiaTheme="minorEastAsia"/>
      <w:caps/>
      <w:color w:val="FFFFFF" w:themeColor="background1"/>
      <w:spacing w:val="26"/>
      <w:sz w:val="20"/>
      <w:lang w:eastAsia="ja-JP"/>
    </w:rPr>
  </w:style>
  <w:style w:type="paragraph" w:customStyle="1" w:styleId="TableSpace">
    <w:name w:val="Table Space"/>
    <w:basedOn w:val="NoSpacing"/>
    <w:uiPriority w:val="99"/>
    <w:rsid w:val="00BB17B6"/>
    <w:pPr>
      <w:spacing w:line="14" w:lineRule="exact"/>
    </w:pPr>
    <w:rPr>
      <w:rFonts w:asciiTheme="minorHAnsi" w:eastAsiaTheme="minorEastAsia" w:hAnsiTheme="minorHAnsi"/>
      <w:color w:val="44546A" w:themeColor="text2"/>
      <w:sz w:val="20"/>
      <w:szCs w:val="20"/>
      <w:lang w:eastAsia="ja-JP"/>
    </w:rPr>
  </w:style>
  <w:style w:type="character" w:styleId="Hyperlink">
    <w:name w:val="Hyperlink"/>
    <w:basedOn w:val="DefaultParagraphFont"/>
    <w:uiPriority w:val="99"/>
    <w:unhideWhenUsed/>
    <w:rsid w:val="009D6018"/>
    <w:rPr>
      <w:color w:val="63AAC0"/>
      <w:u w:val="single"/>
    </w:rPr>
  </w:style>
  <w:style w:type="paragraph" w:styleId="Header">
    <w:name w:val="header"/>
    <w:basedOn w:val="Normal"/>
    <w:link w:val="HeaderChar"/>
    <w:uiPriority w:val="99"/>
    <w:unhideWhenUsed/>
    <w:rsid w:val="00DB5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36B"/>
    <w:rPr>
      <w:rFonts w:ascii="Open Sans" w:hAnsi="Open Sans"/>
      <w:color w:val="595959" w:themeColor="text1" w:themeTint="A6"/>
    </w:rPr>
  </w:style>
  <w:style w:type="paragraph" w:styleId="Footer">
    <w:name w:val="footer"/>
    <w:basedOn w:val="Normal"/>
    <w:link w:val="FooterChar"/>
    <w:uiPriority w:val="99"/>
    <w:unhideWhenUsed/>
    <w:rsid w:val="004A4363"/>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4A4363"/>
    <w:rPr>
      <w:rFonts w:ascii="Arial" w:hAnsi="Arial"/>
      <w:color w:val="595959" w:themeColor="text1" w:themeTint="A6"/>
      <w:sz w:val="16"/>
    </w:rPr>
  </w:style>
  <w:style w:type="character" w:customStyle="1" w:styleId="NoSpacingChar">
    <w:name w:val="No Spacing Char"/>
    <w:basedOn w:val="DefaultParagraphFont"/>
    <w:link w:val="NoSpacing"/>
    <w:uiPriority w:val="1"/>
    <w:rsid w:val="00F716F4"/>
    <w:rPr>
      <w:rFonts w:ascii="Verdana" w:hAnsi="Verdana"/>
      <w:color w:val="595959" w:themeColor="text1" w:themeTint="A6"/>
    </w:rPr>
  </w:style>
  <w:style w:type="paragraph" w:customStyle="1" w:styleId="Page2footer">
    <w:name w:val="Page 2 footer"/>
    <w:basedOn w:val="Footer"/>
    <w:link w:val="Page2footerChar"/>
    <w:qFormat/>
    <w:rsid w:val="00AF2EE3"/>
    <w:pPr>
      <w:tabs>
        <w:tab w:val="clear" w:pos="4680"/>
        <w:tab w:val="clear" w:pos="9360"/>
      </w:tabs>
      <w:jc w:val="both"/>
    </w:pPr>
    <w:rPr>
      <w:b/>
      <w:color w:val="808080" w:themeColor="background1" w:themeShade="80"/>
      <w:spacing w:val="30"/>
      <w:szCs w:val="20"/>
    </w:rPr>
  </w:style>
  <w:style w:type="paragraph" w:styleId="BalloonText">
    <w:name w:val="Balloon Text"/>
    <w:basedOn w:val="Normal"/>
    <w:link w:val="BalloonTextChar"/>
    <w:uiPriority w:val="99"/>
    <w:semiHidden/>
    <w:unhideWhenUsed/>
    <w:rsid w:val="00D60A5D"/>
    <w:pPr>
      <w:spacing w:after="0" w:line="240" w:lineRule="auto"/>
    </w:pPr>
    <w:rPr>
      <w:rFonts w:ascii="Segoe UI" w:hAnsi="Segoe UI" w:cs="Segoe UI"/>
      <w:szCs w:val="18"/>
    </w:rPr>
  </w:style>
  <w:style w:type="character" w:customStyle="1" w:styleId="Page2footerChar">
    <w:name w:val="Page 2 footer Char"/>
    <w:basedOn w:val="FooterChar"/>
    <w:link w:val="Page2footer"/>
    <w:rsid w:val="00AF2EE3"/>
    <w:rPr>
      <w:rFonts w:ascii="Open Sans" w:hAnsi="Open Sans"/>
      <w:b/>
      <w:color w:val="808080" w:themeColor="background1" w:themeShade="80"/>
      <w:spacing w:val="30"/>
      <w:sz w:val="20"/>
      <w:szCs w:val="20"/>
    </w:rPr>
  </w:style>
  <w:style w:type="character" w:customStyle="1" w:styleId="BalloonTextChar">
    <w:name w:val="Balloon Text Char"/>
    <w:basedOn w:val="DefaultParagraphFont"/>
    <w:link w:val="BalloonText"/>
    <w:uiPriority w:val="99"/>
    <w:semiHidden/>
    <w:rsid w:val="00D60A5D"/>
    <w:rPr>
      <w:rFonts w:ascii="Segoe UI" w:hAnsi="Segoe UI" w:cs="Segoe UI"/>
      <w:color w:val="262626" w:themeColor="text1" w:themeTint="D9"/>
      <w:sz w:val="18"/>
      <w:szCs w:val="18"/>
    </w:rPr>
  </w:style>
  <w:style w:type="character" w:customStyle="1" w:styleId="Heading4Char">
    <w:name w:val="Heading 4 Char"/>
    <w:basedOn w:val="DefaultParagraphFont"/>
    <w:link w:val="Heading4"/>
    <w:uiPriority w:val="9"/>
    <w:rsid w:val="00761974"/>
    <w:rPr>
      <w:rFonts w:ascii="PT Sans" w:eastAsiaTheme="minorEastAsia" w:hAnsi="PT Sans" w:cs="Open Sans"/>
      <w:b/>
      <w:color w:val="293D42"/>
      <w:spacing w:val="10"/>
      <w:szCs w:val="32"/>
      <w:lang w:eastAsia="ja-JP"/>
    </w:rPr>
  </w:style>
  <w:style w:type="character" w:customStyle="1" w:styleId="Heading5Char">
    <w:name w:val="Heading 5 Char"/>
    <w:basedOn w:val="DefaultParagraphFont"/>
    <w:link w:val="Heading5"/>
    <w:uiPriority w:val="9"/>
    <w:rsid w:val="00B903A0"/>
    <w:rPr>
      <w:rFonts w:ascii="Trebuchet MS" w:eastAsiaTheme="majorEastAsia" w:hAnsi="Trebuchet MS" w:cstheme="majorBidi"/>
      <w:color w:val="899DBA"/>
      <w:sz w:val="20"/>
    </w:rPr>
  </w:style>
  <w:style w:type="character" w:styleId="SubtleEmphasis">
    <w:name w:val="Subtle Emphasis"/>
    <w:basedOn w:val="DefaultParagraphFont"/>
    <w:uiPriority w:val="19"/>
    <w:rsid w:val="00F716F4"/>
    <w:rPr>
      <w:i/>
      <w:iCs/>
      <w:color w:val="404040" w:themeColor="text1" w:themeTint="BF"/>
    </w:rPr>
  </w:style>
  <w:style w:type="character" w:styleId="IntenseEmphasis">
    <w:name w:val="Intense Emphasis"/>
    <w:basedOn w:val="DefaultParagraphFont"/>
    <w:uiPriority w:val="21"/>
    <w:rsid w:val="00F716F4"/>
    <w:rPr>
      <w:i/>
      <w:iCs/>
      <w:color w:val="5B9BD5" w:themeColor="accent1"/>
    </w:rPr>
  </w:style>
  <w:style w:type="paragraph" w:customStyle="1" w:styleId="Tables">
    <w:name w:val="Tables"/>
    <w:basedOn w:val="Normal"/>
    <w:qFormat/>
    <w:rsid w:val="00394964"/>
    <w:pPr>
      <w:framePr w:hSpace="180" w:wrap="around" w:vAnchor="text" w:hAnchor="margin" w:y="181"/>
      <w:spacing w:before="60" w:after="60" w:line="240" w:lineRule="atLeast"/>
      <w:jc w:val="center"/>
    </w:pPr>
    <w:rPr>
      <w:rFonts w:eastAsiaTheme="majorEastAsia" w:cstheme="majorBidi"/>
      <w:bCs/>
      <w:color w:val="595959"/>
    </w:rPr>
  </w:style>
  <w:style w:type="table" w:styleId="LightGrid-Accent3">
    <w:name w:val="Light Grid Accent 3"/>
    <w:aliases w:val="Tresemer Grid"/>
    <w:basedOn w:val="TableNormal"/>
    <w:uiPriority w:val="62"/>
    <w:rsid w:val="001930EF"/>
    <w:pPr>
      <w:spacing w:after="0" w:line="240" w:lineRule="auto"/>
    </w:pPr>
    <w:rPr>
      <w:rFonts w:ascii="Open Sans" w:hAnsi="Open Sans"/>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paragraph" w:styleId="ListParagraph">
    <w:name w:val="List Paragraph"/>
    <w:basedOn w:val="Normal"/>
    <w:link w:val="ListParagraphChar"/>
    <w:uiPriority w:val="34"/>
    <w:qFormat/>
    <w:rsid w:val="008D73F2"/>
    <w:pPr>
      <w:spacing w:line="240" w:lineRule="atLeast"/>
      <w:ind w:left="720"/>
    </w:pPr>
  </w:style>
  <w:style w:type="character" w:styleId="PageNumber">
    <w:name w:val="page number"/>
    <w:basedOn w:val="DefaultParagraphFont"/>
    <w:uiPriority w:val="99"/>
    <w:semiHidden/>
    <w:unhideWhenUsed/>
    <w:rsid w:val="00B45F4B"/>
  </w:style>
  <w:style w:type="character" w:customStyle="1" w:styleId="ListParagraphChar">
    <w:name w:val="List Paragraph Char"/>
    <w:basedOn w:val="DefaultParagraphFont"/>
    <w:link w:val="ListParagraph"/>
    <w:uiPriority w:val="34"/>
    <w:locked/>
    <w:rsid w:val="008D73F2"/>
    <w:rPr>
      <w:rFonts w:ascii="Arial" w:hAnsi="Arial"/>
      <w:color w:val="595959" w:themeColor="text1" w:themeTint="A6"/>
      <w:sz w:val="20"/>
    </w:rPr>
  </w:style>
  <w:style w:type="character" w:customStyle="1" w:styleId="BodyTextBasicChar">
    <w:name w:val="Body Text Basic Char"/>
    <w:basedOn w:val="DefaultParagraphFont"/>
    <w:link w:val="BodyTextBasic"/>
    <w:locked/>
    <w:rsid w:val="00B45F4B"/>
    <w:rPr>
      <w:rFonts w:ascii="Arial" w:hAnsi="Arial" w:cs="Arial"/>
      <w:color w:val="464A4C"/>
    </w:rPr>
  </w:style>
  <w:style w:type="paragraph" w:customStyle="1" w:styleId="BodyTextBasic">
    <w:name w:val="Body Text Basic"/>
    <w:basedOn w:val="Normal"/>
    <w:link w:val="BodyTextBasicChar"/>
    <w:qFormat/>
    <w:rsid w:val="00B45F4B"/>
    <w:pPr>
      <w:spacing w:before="60" w:after="120" w:line="264" w:lineRule="auto"/>
    </w:pPr>
    <w:rPr>
      <w:rFonts w:cs="Arial"/>
      <w:color w:val="464A4C"/>
    </w:rPr>
  </w:style>
  <w:style w:type="table" w:customStyle="1" w:styleId="PlainTable11">
    <w:name w:val="Plain Table 11"/>
    <w:basedOn w:val="TableNormal"/>
    <w:uiPriority w:val="41"/>
    <w:rsid w:val="00B45F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B903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rsid w:val="00A127D7"/>
    <w:rPr>
      <w:color w:val="605E5C"/>
      <w:shd w:val="clear" w:color="auto" w:fill="E1DFDD"/>
    </w:rPr>
  </w:style>
  <w:style w:type="paragraph" w:styleId="TOC1">
    <w:name w:val="toc 1"/>
    <w:basedOn w:val="Normal"/>
    <w:next w:val="Normal"/>
    <w:autoRedefine/>
    <w:uiPriority w:val="39"/>
    <w:unhideWhenUsed/>
    <w:rsid w:val="00F20284"/>
    <w:pPr>
      <w:spacing w:after="100"/>
    </w:pPr>
  </w:style>
  <w:style w:type="paragraph" w:styleId="TOC2">
    <w:name w:val="toc 2"/>
    <w:basedOn w:val="Normal"/>
    <w:next w:val="Normal"/>
    <w:autoRedefine/>
    <w:uiPriority w:val="39"/>
    <w:unhideWhenUsed/>
    <w:rsid w:val="00F20284"/>
    <w:pPr>
      <w:spacing w:after="100"/>
      <w:ind w:left="200"/>
    </w:pPr>
  </w:style>
  <w:style w:type="paragraph" w:styleId="TOC3">
    <w:name w:val="toc 3"/>
    <w:basedOn w:val="Normal"/>
    <w:next w:val="Normal"/>
    <w:autoRedefine/>
    <w:uiPriority w:val="39"/>
    <w:unhideWhenUsed/>
    <w:rsid w:val="00F20284"/>
    <w:pPr>
      <w:spacing w:after="100"/>
      <w:ind w:left="400"/>
    </w:pPr>
  </w:style>
  <w:style w:type="character" w:styleId="CommentReference">
    <w:name w:val="annotation reference"/>
    <w:basedOn w:val="DefaultParagraphFont"/>
    <w:uiPriority w:val="99"/>
    <w:semiHidden/>
    <w:unhideWhenUsed/>
    <w:rsid w:val="00FA01AE"/>
    <w:rPr>
      <w:sz w:val="16"/>
      <w:szCs w:val="16"/>
    </w:rPr>
  </w:style>
  <w:style w:type="paragraph" w:styleId="CommentText">
    <w:name w:val="annotation text"/>
    <w:basedOn w:val="Normal"/>
    <w:link w:val="CommentTextChar"/>
    <w:uiPriority w:val="99"/>
    <w:semiHidden/>
    <w:unhideWhenUsed/>
    <w:rsid w:val="00FA01AE"/>
    <w:pPr>
      <w:spacing w:line="240" w:lineRule="auto"/>
    </w:pPr>
    <w:rPr>
      <w:szCs w:val="20"/>
    </w:rPr>
  </w:style>
  <w:style w:type="character" w:customStyle="1" w:styleId="CommentTextChar">
    <w:name w:val="Comment Text Char"/>
    <w:basedOn w:val="DefaultParagraphFont"/>
    <w:link w:val="CommentText"/>
    <w:uiPriority w:val="99"/>
    <w:semiHidden/>
    <w:rsid w:val="00FA01AE"/>
    <w:rPr>
      <w:rFonts w:ascii="Trebuchet MS" w:hAnsi="Trebuchet MS"/>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FA01AE"/>
    <w:rPr>
      <w:b/>
      <w:bCs/>
    </w:rPr>
  </w:style>
  <w:style w:type="character" w:customStyle="1" w:styleId="CommentSubjectChar">
    <w:name w:val="Comment Subject Char"/>
    <w:basedOn w:val="CommentTextChar"/>
    <w:link w:val="CommentSubject"/>
    <w:uiPriority w:val="99"/>
    <w:semiHidden/>
    <w:rsid w:val="00FA01AE"/>
    <w:rPr>
      <w:rFonts w:ascii="Trebuchet MS" w:hAnsi="Trebuchet MS"/>
      <w:b/>
      <w:bCs/>
      <w:color w:val="595959" w:themeColor="text1" w:themeTint="A6"/>
      <w:sz w:val="20"/>
      <w:szCs w:val="20"/>
    </w:rPr>
  </w:style>
  <w:style w:type="table" w:styleId="TableGrid">
    <w:name w:val="Table Grid"/>
    <w:basedOn w:val="TableNormal"/>
    <w:uiPriority w:val="39"/>
    <w:rsid w:val="00F16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2E537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2E53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BB141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FollowedHyperlink">
    <w:name w:val="FollowedHyperlink"/>
    <w:basedOn w:val="DefaultParagraphFont"/>
    <w:uiPriority w:val="99"/>
    <w:semiHidden/>
    <w:unhideWhenUsed/>
    <w:rsid w:val="00C4719B"/>
    <w:rPr>
      <w:color w:val="954F72" w:themeColor="followedHyperlink"/>
      <w:u w:val="single"/>
    </w:rPr>
  </w:style>
  <w:style w:type="paragraph" w:styleId="FootnoteText">
    <w:name w:val="footnote text"/>
    <w:basedOn w:val="Normal"/>
    <w:link w:val="FootnoteTextChar"/>
    <w:uiPriority w:val="99"/>
    <w:semiHidden/>
    <w:unhideWhenUsed/>
    <w:rsid w:val="004A4363"/>
    <w:pPr>
      <w:spacing w:after="0" w:line="240" w:lineRule="auto"/>
    </w:pPr>
    <w:rPr>
      <w:sz w:val="16"/>
      <w:szCs w:val="20"/>
    </w:rPr>
  </w:style>
  <w:style w:type="character" w:customStyle="1" w:styleId="FootnoteTextChar">
    <w:name w:val="Footnote Text Char"/>
    <w:basedOn w:val="DefaultParagraphFont"/>
    <w:link w:val="FootnoteText"/>
    <w:uiPriority w:val="99"/>
    <w:semiHidden/>
    <w:rsid w:val="004A4363"/>
    <w:rPr>
      <w:rFonts w:ascii="Arial" w:hAnsi="Arial"/>
      <w:color w:val="595959" w:themeColor="text1" w:themeTint="A6"/>
      <w:sz w:val="16"/>
      <w:szCs w:val="20"/>
    </w:rPr>
  </w:style>
  <w:style w:type="character" w:styleId="FootnoteReference">
    <w:name w:val="footnote reference"/>
    <w:basedOn w:val="DefaultParagraphFont"/>
    <w:uiPriority w:val="99"/>
    <w:semiHidden/>
    <w:unhideWhenUsed/>
    <w:rsid w:val="00BD5C39"/>
    <w:rPr>
      <w:vertAlign w:val="superscript"/>
    </w:rPr>
  </w:style>
  <w:style w:type="paragraph" w:customStyle="1" w:styleId="ExplanatoryText">
    <w:name w:val="Explanatory Text"/>
    <w:basedOn w:val="Normal"/>
    <w:qFormat/>
    <w:rsid w:val="004A4363"/>
    <w:pPr>
      <w:spacing w:line="276" w:lineRule="auto"/>
    </w:pPr>
    <w:rPr>
      <w:i/>
      <w:iCs/>
      <w:sz w:val="15"/>
      <w:szCs w:val="15"/>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77632">
      <w:bodyDiv w:val="1"/>
      <w:marLeft w:val="0"/>
      <w:marRight w:val="0"/>
      <w:marTop w:val="0"/>
      <w:marBottom w:val="0"/>
      <w:divBdr>
        <w:top w:val="none" w:sz="0" w:space="0" w:color="auto"/>
        <w:left w:val="none" w:sz="0" w:space="0" w:color="auto"/>
        <w:bottom w:val="none" w:sz="0" w:space="0" w:color="auto"/>
        <w:right w:val="none" w:sz="0" w:space="0" w:color="auto"/>
      </w:divBdr>
    </w:div>
    <w:div w:id="82919838">
      <w:bodyDiv w:val="1"/>
      <w:marLeft w:val="0"/>
      <w:marRight w:val="0"/>
      <w:marTop w:val="0"/>
      <w:marBottom w:val="0"/>
      <w:divBdr>
        <w:top w:val="none" w:sz="0" w:space="0" w:color="auto"/>
        <w:left w:val="none" w:sz="0" w:space="0" w:color="auto"/>
        <w:bottom w:val="none" w:sz="0" w:space="0" w:color="auto"/>
        <w:right w:val="none" w:sz="0" w:space="0" w:color="auto"/>
      </w:divBdr>
    </w:div>
    <w:div w:id="121652881">
      <w:bodyDiv w:val="1"/>
      <w:marLeft w:val="0"/>
      <w:marRight w:val="0"/>
      <w:marTop w:val="0"/>
      <w:marBottom w:val="0"/>
      <w:divBdr>
        <w:top w:val="none" w:sz="0" w:space="0" w:color="auto"/>
        <w:left w:val="none" w:sz="0" w:space="0" w:color="auto"/>
        <w:bottom w:val="none" w:sz="0" w:space="0" w:color="auto"/>
        <w:right w:val="none" w:sz="0" w:space="0" w:color="auto"/>
      </w:divBdr>
      <w:divsChild>
        <w:div w:id="1062950568">
          <w:marLeft w:val="0"/>
          <w:marRight w:val="0"/>
          <w:marTop w:val="0"/>
          <w:marBottom w:val="0"/>
          <w:divBdr>
            <w:top w:val="none" w:sz="0" w:space="0" w:color="auto"/>
            <w:left w:val="none" w:sz="0" w:space="0" w:color="auto"/>
            <w:bottom w:val="none" w:sz="0" w:space="0" w:color="auto"/>
            <w:right w:val="none" w:sz="0" w:space="0" w:color="auto"/>
          </w:divBdr>
          <w:divsChild>
            <w:div w:id="204680550">
              <w:marLeft w:val="0"/>
              <w:marRight w:val="0"/>
              <w:marTop w:val="0"/>
              <w:marBottom w:val="0"/>
              <w:divBdr>
                <w:top w:val="none" w:sz="0" w:space="0" w:color="auto"/>
                <w:left w:val="none" w:sz="0" w:space="0" w:color="auto"/>
                <w:bottom w:val="none" w:sz="0" w:space="0" w:color="auto"/>
                <w:right w:val="none" w:sz="0" w:space="0" w:color="auto"/>
              </w:divBdr>
              <w:divsChild>
                <w:div w:id="1179124640">
                  <w:marLeft w:val="0"/>
                  <w:marRight w:val="0"/>
                  <w:marTop w:val="0"/>
                  <w:marBottom w:val="0"/>
                  <w:divBdr>
                    <w:top w:val="none" w:sz="0" w:space="0" w:color="auto"/>
                    <w:left w:val="none" w:sz="0" w:space="0" w:color="auto"/>
                    <w:bottom w:val="none" w:sz="0" w:space="0" w:color="auto"/>
                    <w:right w:val="none" w:sz="0" w:space="0" w:color="auto"/>
                  </w:divBdr>
                  <w:divsChild>
                    <w:div w:id="20853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7316">
      <w:bodyDiv w:val="1"/>
      <w:marLeft w:val="0"/>
      <w:marRight w:val="0"/>
      <w:marTop w:val="0"/>
      <w:marBottom w:val="0"/>
      <w:divBdr>
        <w:top w:val="none" w:sz="0" w:space="0" w:color="auto"/>
        <w:left w:val="none" w:sz="0" w:space="0" w:color="auto"/>
        <w:bottom w:val="none" w:sz="0" w:space="0" w:color="auto"/>
        <w:right w:val="none" w:sz="0" w:space="0" w:color="auto"/>
      </w:divBdr>
    </w:div>
    <w:div w:id="215698920">
      <w:bodyDiv w:val="1"/>
      <w:marLeft w:val="0"/>
      <w:marRight w:val="0"/>
      <w:marTop w:val="0"/>
      <w:marBottom w:val="0"/>
      <w:divBdr>
        <w:top w:val="none" w:sz="0" w:space="0" w:color="auto"/>
        <w:left w:val="none" w:sz="0" w:space="0" w:color="auto"/>
        <w:bottom w:val="none" w:sz="0" w:space="0" w:color="auto"/>
        <w:right w:val="none" w:sz="0" w:space="0" w:color="auto"/>
      </w:divBdr>
    </w:div>
    <w:div w:id="307519403">
      <w:bodyDiv w:val="1"/>
      <w:marLeft w:val="0"/>
      <w:marRight w:val="0"/>
      <w:marTop w:val="0"/>
      <w:marBottom w:val="0"/>
      <w:divBdr>
        <w:top w:val="none" w:sz="0" w:space="0" w:color="auto"/>
        <w:left w:val="none" w:sz="0" w:space="0" w:color="auto"/>
        <w:bottom w:val="none" w:sz="0" w:space="0" w:color="auto"/>
        <w:right w:val="none" w:sz="0" w:space="0" w:color="auto"/>
      </w:divBdr>
    </w:div>
    <w:div w:id="320618619">
      <w:bodyDiv w:val="1"/>
      <w:marLeft w:val="0"/>
      <w:marRight w:val="0"/>
      <w:marTop w:val="0"/>
      <w:marBottom w:val="0"/>
      <w:divBdr>
        <w:top w:val="none" w:sz="0" w:space="0" w:color="auto"/>
        <w:left w:val="none" w:sz="0" w:space="0" w:color="auto"/>
        <w:bottom w:val="none" w:sz="0" w:space="0" w:color="auto"/>
        <w:right w:val="none" w:sz="0" w:space="0" w:color="auto"/>
      </w:divBdr>
    </w:div>
    <w:div w:id="362291097">
      <w:bodyDiv w:val="1"/>
      <w:marLeft w:val="0"/>
      <w:marRight w:val="0"/>
      <w:marTop w:val="0"/>
      <w:marBottom w:val="0"/>
      <w:divBdr>
        <w:top w:val="none" w:sz="0" w:space="0" w:color="auto"/>
        <w:left w:val="none" w:sz="0" w:space="0" w:color="auto"/>
        <w:bottom w:val="none" w:sz="0" w:space="0" w:color="auto"/>
        <w:right w:val="none" w:sz="0" w:space="0" w:color="auto"/>
      </w:divBdr>
      <w:divsChild>
        <w:div w:id="517624631">
          <w:marLeft w:val="0"/>
          <w:marRight w:val="0"/>
          <w:marTop w:val="0"/>
          <w:marBottom w:val="0"/>
          <w:divBdr>
            <w:top w:val="none" w:sz="0" w:space="0" w:color="auto"/>
            <w:left w:val="none" w:sz="0" w:space="0" w:color="auto"/>
            <w:bottom w:val="none" w:sz="0" w:space="0" w:color="auto"/>
            <w:right w:val="none" w:sz="0" w:space="0" w:color="auto"/>
          </w:divBdr>
          <w:divsChild>
            <w:div w:id="1900095888">
              <w:marLeft w:val="0"/>
              <w:marRight w:val="0"/>
              <w:marTop w:val="0"/>
              <w:marBottom w:val="0"/>
              <w:divBdr>
                <w:top w:val="none" w:sz="0" w:space="0" w:color="auto"/>
                <w:left w:val="none" w:sz="0" w:space="0" w:color="auto"/>
                <w:bottom w:val="none" w:sz="0" w:space="0" w:color="auto"/>
                <w:right w:val="none" w:sz="0" w:space="0" w:color="auto"/>
              </w:divBdr>
              <w:divsChild>
                <w:div w:id="366031872">
                  <w:marLeft w:val="0"/>
                  <w:marRight w:val="0"/>
                  <w:marTop w:val="0"/>
                  <w:marBottom w:val="0"/>
                  <w:divBdr>
                    <w:top w:val="none" w:sz="0" w:space="0" w:color="auto"/>
                    <w:left w:val="none" w:sz="0" w:space="0" w:color="auto"/>
                    <w:bottom w:val="none" w:sz="0" w:space="0" w:color="auto"/>
                    <w:right w:val="none" w:sz="0" w:space="0" w:color="auto"/>
                  </w:divBdr>
                  <w:divsChild>
                    <w:div w:id="325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693486">
      <w:bodyDiv w:val="1"/>
      <w:marLeft w:val="0"/>
      <w:marRight w:val="0"/>
      <w:marTop w:val="0"/>
      <w:marBottom w:val="0"/>
      <w:divBdr>
        <w:top w:val="none" w:sz="0" w:space="0" w:color="auto"/>
        <w:left w:val="none" w:sz="0" w:space="0" w:color="auto"/>
        <w:bottom w:val="none" w:sz="0" w:space="0" w:color="auto"/>
        <w:right w:val="none" w:sz="0" w:space="0" w:color="auto"/>
      </w:divBdr>
    </w:div>
    <w:div w:id="394550910">
      <w:bodyDiv w:val="1"/>
      <w:marLeft w:val="0"/>
      <w:marRight w:val="0"/>
      <w:marTop w:val="0"/>
      <w:marBottom w:val="0"/>
      <w:divBdr>
        <w:top w:val="none" w:sz="0" w:space="0" w:color="auto"/>
        <w:left w:val="none" w:sz="0" w:space="0" w:color="auto"/>
        <w:bottom w:val="none" w:sz="0" w:space="0" w:color="auto"/>
        <w:right w:val="none" w:sz="0" w:space="0" w:color="auto"/>
      </w:divBdr>
    </w:div>
    <w:div w:id="527061274">
      <w:bodyDiv w:val="1"/>
      <w:marLeft w:val="0"/>
      <w:marRight w:val="0"/>
      <w:marTop w:val="0"/>
      <w:marBottom w:val="0"/>
      <w:divBdr>
        <w:top w:val="none" w:sz="0" w:space="0" w:color="auto"/>
        <w:left w:val="none" w:sz="0" w:space="0" w:color="auto"/>
        <w:bottom w:val="none" w:sz="0" w:space="0" w:color="auto"/>
        <w:right w:val="none" w:sz="0" w:space="0" w:color="auto"/>
      </w:divBdr>
    </w:div>
    <w:div w:id="654455161">
      <w:bodyDiv w:val="1"/>
      <w:marLeft w:val="0"/>
      <w:marRight w:val="0"/>
      <w:marTop w:val="0"/>
      <w:marBottom w:val="0"/>
      <w:divBdr>
        <w:top w:val="none" w:sz="0" w:space="0" w:color="auto"/>
        <w:left w:val="none" w:sz="0" w:space="0" w:color="auto"/>
        <w:bottom w:val="none" w:sz="0" w:space="0" w:color="auto"/>
        <w:right w:val="none" w:sz="0" w:space="0" w:color="auto"/>
      </w:divBdr>
    </w:div>
    <w:div w:id="685251106">
      <w:bodyDiv w:val="1"/>
      <w:marLeft w:val="0"/>
      <w:marRight w:val="0"/>
      <w:marTop w:val="0"/>
      <w:marBottom w:val="0"/>
      <w:divBdr>
        <w:top w:val="none" w:sz="0" w:space="0" w:color="auto"/>
        <w:left w:val="none" w:sz="0" w:space="0" w:color="auto"/>
        <w:bottom w:val="none" w:sz="0" w:space="0" w:color="auto"/>
        <w:right w:val="none" w:sz="0" w:space="0" w:color="auto"/>
      </w:divBdr>
    </w:div>
    <w:div w:id="694422784">
      <w:bodyDiv w:val="1"/>
      <w:marLeft w:val="0"/>
      <w:marRight w:val="0"/>
      <w:marTop w:val="0"/>
      <w:marBottom w:val="0"/>
      <w:divBdr>
        <w:top w:val="none" w:sz="0" w:space="0" w:color="auto"/>
        <w:left w:val="none" w:sz="0" w:space="0" w:color="auto"/>
        <w:bottom w:val="none" w:sz="0" w:space="0" w:color="auto"/>
        <w:right w:val="none" w:sz="0" w:space="0" w:color="auto"/>
      </w:divBdr>
      <w:divsChild>
        <w:div w:id="764770957">
          <w:marLeft w:val="0"/>
          <w:marRight w:val="0"/>
          <w:marTop w:val="0"/>
          <w:marBottom w:val="0"/>
          <w:divBdr>
            <w:top w:val="none" w:sz="0" w:space="0" w:color="auto"/>
            <w:left w:val="none" w:sz="0" w:space="0" w:color="auto"/>
            <w:bottom w:val="none" w:sz="0" w:space="0" w:color="auto"/>
            <w:right w:val="none" w:sz="0" w:space="0" w:color="auto"/>
          </w:divBdr>
          <w:divsChild>
            <w:div w:id="1366058843">
              <w:marLeft w:val="0"/>
              <w:marRight w:val="0"/>
              <w:marTop w:val="0"/>
              <w:marBottom w:val="0"/>
              <w:divBdr>
                <w:top w:val="none" w:sz="0" w:space="0" w:color="auto"/>
                <w:left w:val="none" w:sz="0" w:space="0" w:color="auto"/>
                <w:bottom w:val="none" w:sz="0" w:space="0" w:color="auto"/>
                <w:right w:val="none" w:sz="0" w:space="0" w:color="auto"/>
              </w:divBdr>
              <w:divsChild>
                <w:div w:id="234437044">
                  <w:marLeft w:val="0"/>
                  <w:marRight w:val="0"/>
                  <w:marTop w:val="0"/>
                  <w:marBottom w:val="0"/>
                  <w:divBdr>
                    <w:top w:val="none" w:sz="0" w:space="0" w:color="auto"/>
                    <w:left w:val="none" w:sz="0" w:space="0" w:color="auto"/>
                    <w:bottom w:val="none" w:sz="0" w:space="0" w:color="auto"/>
                    <w:right w:val="none" w:sz="0" w:space="0" w:color="auto"/>
                  </w:divBdr>
                  <w:divsChild>
                    <w:div w:id="1808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253118">
      <w:bodyDiv w:val="1"/>
      <w:marLeft w:val="0"/>
      <w:marRight w:val="0"/>
      <w:marTop w:val="0"/>
      <w:marBottom w:val="0"/>
      <w:divBdr>
        <w:top w:val="none" w:sz="0" w:space="0" w:color="auto"/>
        <w:left w:val="none" w:sz="0" w:space="0" w:color="auto"/>
        <w:bottom w:val="none" w:sz="0" w:space="0" w:color="auto"/>
        <w:right w:val="none" w:sz="0" w:space="0" w:color="auto"/>
      </w:divBdr>
    </w:div>
    <w:div w:id="743380445">
      <w:bodyDiv w:val="1"/>
      <w:marLeft w:val="0"/>
      <w:marRight w:val="0"/>
      <w:marTop w:val="0"/>
      <w:marBottom w:val="0"/>
      <w:divBdr>
        <w:top w:val="none" w:sz="0" w:space="0" w:color="auto"/>
        <w:left w:val="none" w:sz="0" w:space="0" w:color="auto"/>
        <w:bottom w:val="none" w:sz="0" w:space="0" w:color="auto"/>
        <w:right w:val="none" w:sz="0" w:space="0" w:color="auto"/>
      </w:divBdr>
    </w:div>
    <w:div w:id="745499879">
      <w:bodyDiv w:val="1"/>
      <w:marLeft w:val="0"/>
      <w:marRight w:val="0"/>
      <w:marTop w:val="0"/>
      <w:marBottom w:val="0"/>
      <w:divBdr>
        <w:top w:val="none" w:sz="0" w:space="0" w:color="auto"/>
        <w:left w:val="none" w:sz="0" w:space="0" w:color="auto"/>
        <w:bottom w:val="none" w:sz="0" w:space="0" w:color="auto"/>
        <w:right w:val="none" w:sz="0" w:space="0" w:color="auto"/>
      </w:divBdr>
    </w:div>
    <w:div w:id="773403759">
      <w:bodyDiv w:val="1"/>
      <w:marLeft w:val="0"/>
      <w:marRight w:val="0"/>
      <w:marTop w:val="0"/>
      <w:marBottom w:val="0"/>
      <w:divBdr>
        <w:top w:val="none" w:sz="0" w:space="0" w:color="auto"/>
        <w:left w:val="none" w:sz="0" w:space="0" w:color="auto"/>
        <w:bottom w:val="none" w:sz="0" w:space="0" w:color="auto"/>
        <w:right w:val="none" w:sz="0" w:space="0" w:color="auto"/>
      </w:divBdr>
    </w:div>
    <w:div w:id="776873474">
      <w:bodyDiv w:val="1"/>
      <w:marLeft w:val="0"/>
      <w:marRight w:val="0"/>
      <w:marTop w:val="0"/>
      <w:marBottom w:val="0"/>
      <w:divBdr>
        <w:top w:val="none" w:sz="0" w:space="0" w:color="auto"/>
        <w:left w:val="none" w:sz="0" w:space="0" w:color="auto"/>
        <w:bottom w:val="none" w:sz="0" w:space="0" w:color="auto"/>
        <w:right w:val="none" w:sz="0" w:space="0" w:color="auto"/>
      </w:divBdr>
    </w:div>
    <w:div w:id="790510773">
      <w:bodyDiv w:val="1"/>
      <w:marLeft w:val="0"/>
      <w:marRight w:val="0"/>
      <w:marTop w:val="0"/>
      <w:marBottom w:val="0"/>
      <w:divBdr>
        <w:top w:val="none" w:sz="0" w:space="0" w:color="auto"/>
        <w:left w:val="none" w:sz="0" w:space="0" w:color="auto"/>
        <w:bottom w:val="none" w:sz="0" w:space="0" w:color="auto"/>
        <w:right w:val="none" w:sz="0" w:space="0" w:color="auto"/>
      </w:divBdr>
    </w:div>
    <w:div w:id="793912688">
      <w:bodyDiv w:val="1"/>
      <w:marLeft w:val="0"/>
      <w:marRight w:val="0"/>
      <w:marTop w:val="0"/>
      <w:marBottom w:val="0"/>
      <w:divBdr>
        <w:top w:val="none" w:sz="0" w:space="0" w:color="auto"/>
        <w:left w:val="none" w:sz="0" w:space="0" w:color="auto"/>
        <w:bottom w:val="none" w:sz="0" w:space="0" w:color="auto"/>
        <w:right w:val="none" w:sz="0" w:space="0" w:color="auto"/>
      </w:divBdr>
    </w:div>
    <w:div w:id="831871782">
      <w:bodyDiv w:val="1"/>
      <w:marLeft w:val="0"/>
      <w:marRight w:val="0"/>
      <w:marTop w:val="0"/>
      <w:marBottom w:val="0"/>
      <w:divBdr>
        <w:top w:val="none" w:sz="0" w:space="0" w:color="auto"/>
        <w:left w:val="none" w:sz="0" w:space="0" w:color="auto"/>
        <w:bottom w:val="none" w:sz="0" w:space="0" w:color="auto"/>
        <w:right w:val="none" w:sz="0" w:space="0" w:color="auto"/>
      </w:divBdr>
    </w:div>
    <w:div w:id="842621054">
      <w:bodyDiv w:val="1"/>
      <w:marLeft w:val="0"/>
      <w:marRight w:val="0"/>
      <w:marTop w:val="0"/>
      <w:marBottom w:val="0"/>
      <w:divBdr>
        <w:top w:val="none" w:sz="0" w:space="0" w:color="auto"/>
        <w:left w:val="none" w:sz="0" w:space="0" w:color="auto"/>
        <w:bottom w:val="none" w:sz="0" w:space="0" w:color="auto"/>
        <w:right w:val="none" w:sz="0" w:space="0" w:color="auto"/>
      </w:divBdr>
    </w:div>
    <w:div w:id="854656158">
      <w:bodyDiv w:val="1"/>
      <w:marLeft w:val="0"/>
      <w:marRight w:val="0"/>
      <w:marTop w:val="0"/>
      <w:marBottom w:val="0"/>
      <w:divBdr>
        <w:top w:val="none" w:sz="0" w:space="0" w:color="auto"/>
        <w:left w:val="none" w:sz="0" w:space="0" w:color="auto"/>
        <w:bottom w:val="none" w:sz="0" w:space="0" w:color="auto"/>
        <w:right w:val="none" w:sz="0" w:space="0" w:color="auto"/>
      </w:divBdr>
    </w:div>
    <w:div w:id="873737859">
      <w:bodyDiv w:val="1"/>
      <w:marLeft w:val="0"/>
      <w:marRight w:val="0"/>
      <w:marTop w:val="0"/>
      <w:marBottom w:val="0"/>
      <w:divBdr>
        <w:top w:val="none" w:sz="0" w:space="0" w:color="auto"/>
        <w:left w:val="none" w:sz="0" w:space="0" w:color="auto"/>
        <w:bottom w:val="none" w:sz="0" w:space="0" w:color="auto"/>
        <w:right w:val="none" w:sz="0" w:space="0" w:color="auto"/>
      </w:divBdr>
    </w:div>
    <w:div w:id="922254520">
      <w:bodyDiv w:val="1"/>
      <w:marLeft w:val="0"/>
      <w:marRight w:val="0"/>
      <w:marTop w:val="0"/>
      <w:marBottom w:val="0"/>
      <w:divBdr>
        <w:top w:val="none" w:sz="0" w:space="0" w:color="auto"/>
        <w:left w:val="none" w:sz="0" w:space="0" w:color="auto"/>
        <w:bottom w:val="none" w:sz="0" w:space="0" w:color="auto"/>
        <w:right w:val="none" w:sz="0" w:space="0" w:color="auto"/>
      </w:divBdr>
    </w:div>
    <w:div w:id="963969158">
      <w:bodyDiv w:val="1"/>
      <w:marLeft w:val="0"/>
      <w:marRight w:val="0"/>
      <w:marTop w:val="0"/>
      <w:marBottom w:val="0"/>
      <w:divBdr>
        <w:top w:val="none" w:sz="0" w:space="0" w:color="auto"/>
        <w:left w:val="none" w:sz="0" w:space="0" w:color="auto"/>
        <w:bottom w:val="none" w:sz="0" w:space="0" w:color="auto"/>
        <w:right w:val="none" w:sz="0" w:space="0" w:color="auto"/>
      </w:divBdr>
      <w:divsChild>
        <w:div w:id="1239947257">
          <w:marLeft w:val="0"/>
          <w:marRight w:val="0"/>
          <w:marTop w:val="0"/>
          <w:marBottom w:val="0"/>
          <w:divBdr>
            <w:top w:val="none" w:sz="0" w:space="0" w:color="auto"/>
            <w:left w:val="none" w:sz="0" w:space="0" w:color="auto"/>
            <w:bottom w:val="none" w:sz="0" w:space="0" w:color="auto"/>
            <w:right w:val="none" w:sz="0" w:space="0" w:color="auto"/>
          </w:divBdr>
          <w:divsChild>
            <w:div w:id="956908714">
              <w:marLeft w:val="0"/>
              <w:marRight w:val="0"/>
              <w:marTop w:val="0"/>
              <w:marBottom w:val="0"/>
              <w:divBdr>
                <w:top w:val="none" w:sz="0" w:space="0" w:color="auto"/>
                <w:left w:val="none" w:sz="0" w:space="0" w:color="auto"/>
                <w:bottom w:val="none" w:sz="0" w:space="0" w:color="auto"/>
                <w:right w:val="none" w:sz="0" w:space="0" w:color="auto"/>
              </w:divBdr>
              <w:divsChild>
                <w:div w:id="1671371879">
                  <w:marLeft w:val="0"/>
                  <w:marRight w:val="0"/>
                  <w:marTop w:val="0"/>
                  <w:marBottom w:val="0"/>
                  <w:divBdr>
                    <w:top w:val="none" w:sz="0" w:space="0" w:color="auto"/>
                    <w:left w:val="none" w:sz="0" w:space="0" w:color="auto"/>
                    <w:bottom w:val="none" w:sz="0" w:space="0" w:color="auto"/>
                    <w:right w:val="none" w:sz="0" w:space="0" w:color="auto"/>
                  </w:divBdr>
                  <w:divsChild>
                    <w:div w:id="11283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4659">
      <w:bodyDiv w:val="1"/>
      <w:marLeft w:val="0"/>
      <w:marRight w:val="0"/>
      <w:marTop w:val="0"/>
      <w:marBottom w:val="0"/>
      <w:divBdr>
        <w:top w:val="none" w:sz="0" w:space="0" w:color="auto"/>
        <w:left w:val="none" w:sz="0" w:space="0" w:color="auto"/>
        <w:bottom w:val="none" w:sz="0" w:space="0" w:color="auto"/>
        <w:right w:val="none" w:sz="0" w:space="0" w:color="auto"/>
      </w:divBdr>
    </w:div>
    <w:div w:id="1020623506">
      <w:bodyDiv w:val="1"/>
      <w:marLeft w:val="0"/>
      <w:marRight w:val="0"/>
      <w:marTop w:val="0"/>
      <w:marBottom w:val="0"/>
      <w:divBdr>
        <w:top w:val="none" w:sz="0" w:space="0" w:color="auto"/>
        <w:left w:val="none" w:sz="0" w:space="0" w:color="auto"/>
        <w:bottom w:val="none" w:sz="0" w:space="0" w:color="auto"/>
        <w:right w:val="none" w:sz="0" w:space="0" w:color="auto"/>
      </w:divBdr>
    </w:div>
    <w:div w:id="1028137181">
      <w:bodyDiv w:val="1"/>
      <w:marLeft w:val="0"/>
      <w:marRight w:val="0"/>
      <w:marTop w:val="0"/>
      <w:marBottom w:val="0"/>
      <w:divBdr>
        <w:top w:val="none" w:sz="0" w:space="0" w:color="auto"/>
        <w:left w:val="none" w:sz="0" w:space="0" w:color="auto"/>
        <w:bottom w:val="none" w:sz="0" w:space="0" w:color="auto"/>
        <w:right w:val="none" w:sz="0" w:space="0" w:color="auto"/>
      </w:divBdr>
    </w:div>
    <w:div w:id="1126118907">
      <w:bodyDiv w:val="1"/>
      <w:marLeft w:val="0"/>
      <w:marRight w:val="0"/>
      <w:marTop w:val="0"/>
      <w:marBottom w:val="0"/>
      <w:divBdr>
        <w:top w:val="none" w:sz="0" w:space="0" w:color="auto"/>
        <w:left w:val="none" w:sz="0" w:space="0" w:color="auto"/>
        <w:bottom w:val="none" w:sz="0" w:space="0" w:color="auto"/>
        <w:right w:val="none" w:sz="0" w:space="0" w:color="auto"/>
      </w:divBdr>
    </w:div>
    <w:div w:id="1166478070">
      <w:bodyDiv w:val="1"/>
      <w:marLeft w:val="0"/>
      <w:marRight w:val="0"/>
      <w:marTop w:val="0"/>
      <w:marBottom w:val="0"/>
      <w:divBdr>
        <w:top w:val="none" w:sz="0" w:space="0" w:color="auto"/>
        <w:left w:val="none" w:sz="0" w:space="0" w:color="auto"/>
        <w:bottom w:val="none" w:sz="0" w:space="0" w:color="auto"/>
        <w:right w:val="none" w:sz="0" w:space="0" w:color="auto"/>
      </w:divBdr>
    </w:div>
    <w:div w:id="1177692629">
      <w:bodyDiv w:val="1"/>
      <w:marLeft w:val="0"/>
      <w:marRight w:val="0"/>
      <w:marTop w:val="0"/>
      <w:marBottom w:val="0"/>
      <w:divBdr>
        <w:top w:val="none" w:sz="0" w:space="0" w:color="auto"/>
        <w:left w:val="none" w:sz="0" w:space="0" w:color="auto"/>
        <w:bottom w:val="none" w:sz="0" w:space="0" w:color="auto"/>
        <w:right w:val="none" w:sz="0" w:space="0" w:color="auto"/>
      </w:divBdr>
    </w:div>
    <w:div w:id="1199049568">
      <w:bodyDiv w:val="1"/>
      <w:marLeft w:val="0"/>
      <w:marRight w:val="0"/>
      <w:marTop w:val="0"/>
      <w:marBottom w:val="0"/>
      <w:divBdr>
        <w:top w:val="none" w:sz="0" w:space="0" w:color="auto"/>
        <w:left w:val="none" w:sz="0" w:space="0" w:color="auto"/>
        <w:bottom w:val="none" w:sz="0" w:space="0" w:color="auto"/>
        <w:right w:val="none" w:sz="0" w:space="0" w:color="auto"/>
      </w:divBdr>
    </w:div>
    <w:div w:id="1233546296">
      <w:bodyDiv w:val="1"/>
      <w:marLeft w:val="0"/>
      <w:marRight w:val="0"/>
      <w:marTop w:val="0"/>
      <w:marBottom w:val="0"/>
      <w:divBdr>
        <w:top w:val="none" w:sz="0" w:space="0" w:color="auto"/>
        <w:left w:val="none" w:sz="0" w:space="0" w:color="auto"/>
        <w:bottom w:val="none" w:sz="0" w:space="0" w:color="auto"/>
        <w:right w:val="none" w:sz="0" w:space="0" w:color="auto"/>
      </w:divBdr>
    </w:div>
    <w:div w:id="1240360391">
      <w:bodyDiv w:val="1"/>
      <w:marLeft w:val="0"/>
      <w:marRight w:val="0"/>
      <w:marTop w:val="0"/>
      <w:marBottom w:val="0"/>
      <w:divBdr>
        <w:top w:val="none" w:sz="0" w:space="0" w:color="auto"/>
        <w:left w:val="none" w:sz="0" w:space="0" w:color="auto"/>
        <w:bottom w:val="none" w:sz="0" w:space="0" w:color="auto"/>
        <w:right w:val="none" w:sz="0" w:space="0" w:color="auto"/>
      </w:divBdr>
    </w:div>
    <w:div w:id="1269433341">
      <w:bodyDiv w:val="1"/>
      <w:marLeft w:val="0"/>
      <w:marRight w:val="0"/>
      <w:marTop w:val="0"/>
      <w:marBottom w:val="0"/>
      <w:divBdr>
        <w:top w:val="none" w:sz="0" w:space="0" w:color="auto"/>
        <w:left w:val="none" w:sz="0" w:space="0" w:color="auto"/>
        <w:bottom w:val="none" w:sz="0" w:space="0" w:color="auto"/>
        <w:right w:val="none" w:sz="0" w:space="0" w:color="auto"/>
      </w:divBdr>
    </w:div>
    <w:div w:id="1301492750">
      <w:bodyDiv w:val="1"/>
      <w:marLeft w:val="0"/>
      <w:marRight w:val="0"/>
      <w:marTop w:val="0"/>
      <w:marBottom w:val="0"/>
      <w:divBdr>
        <w:top w:val="none" w:sz="0" w:space="0" w:color="auto"/>
        <w:left w:val="none" w:sz="0" w:space="0" w:color="auto"/>
        <w:bottom w:val="none" w:sz="0" w:space="0" w:color="auto"/>
        <w:right w:val="none" w:sz="0" w:space="0" w:color="auto"/>
      </w:divBdr>
      <w:divsChild>
        <w:div w:id="677197743">
          <w:blockQuote w:val="1"/>
          <w:marLeft w:val="75"/>
          <w:marRight w:val="75"/>
          <w:marTop w:val="0"/>
          <w:marBottom w:val="384"/>
          <w:divBdr>
            <w:top w:val="none" w:sz="0" w:space="0" w:color="auto"/>
            <w:left w:val="none" w:sz="0" w:space="0" w:color="auto"/>
            <w:bottom w:val="none" w:sz="0" w:space="0" w:color="auto"/>
            <w:right w:val="none" w:sz="0" w:space="0" w:color="auto"/>
          </w:divBdr>
        </w:div>
      </w:divsChild>
    </w:div>
    <w:div w:id="1320425730">
      <w:bodyDiv w:val="1"/>
      <w:marLeft w:val="0"/>
      <w:marRight w:val="0"/>
      <w:marTop w:val="0"/>
      <w:marBottom w:val="0"/>
      <w:divBdr>
        <w:top w:val="none" w:sz="0" w:space="0" w:color="auto"/>
        <w:left w:val="none" w:sz="0" w:space="0" w:color="auto"/>
        <w:bottom w:val="none" w:sz="0" w:space="0" w:color="auto"/>
        <w:right w:val="none" w:sz="0" w:space="0" w:color="auto"/>
      </w:divBdr>
      <w:divsChild>
        <w:div w:id="1116370981">
          <w:marLeft w:val="0"/>
          <w:marRight w:val="0"/>
          <w:marTop w:val="0"/>
          <w:marBottom w:val="0"/>
          <w:divBdr>
            <w:top w:val="none" w:sz="0" w:space="0" w:color="auto"/>
            <w:left w:val="none" w:sz="0" w:space="0" w:color="auto"/>
            <w:bottom w:val="none" w:sz="0" w:space="0" w:color="auto"/>
            <w:right w:val="none" w:sz="0" w:space="0" w:color="auto"/>
          </w:divBdr>
          <w:divsChild>
            <w:div w:id="449471320">
              <w:marLeft w:val="0"/>
              <w:marRight w:val="0"/>
              <w:marTop w:val="0"/>
              <w:marBottom w:val="0"/>
              <w:divBdr>
                <w:top w:val="none" w:sz="0" w:space="0" w:color="auto"/>
                <w:left w:val="none" w:sz="0" w:space="0" w:color="auto"/>
                <w:bottom w:val="none" w:sz="0" w:space="0" w:color="auto"/>
                <w:right w:val="none" w:sz="0" w:space="0" w:color="auto"/>
              </w:divBdr>
              <w:divsChild>
                <w:div w:id="1809206275">
                  <w:marLeft w:val="0"/>
                  <w:marRight w:val="0"/>
                  <w:marTop w:val="0"/>
                  <w:marBottom w:val="0"/>
                  <w:divBdr>
                    <w:top w:val="none" w:sz="0" w:space="0" w:color="auto"/>
                    <w:left w:val="none" w:sz="0" w:space="0" w:color="auto"/>
                    <w:bottom w:val="none" w:sz="0" w:space="0" w:color="auto"/>
                    <w:right w:val="none" w:sz="0" w:space="0" w:color="auto"/>
                  </w:divBdr>
                  <w:divsChild>
                    <w:div w:id="1613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749779">
      <w:bodyDiv w:val="1"/>
      <w:marLeft w:val="0"/>
      <w:marRight w:val="0"/>
      <w:marTop w:val="0"/>
      <w:marBottom w:val="0"/>
      <w:divBdr>
        <w:top w:val="none" w:sz="0" w:space="0" w:color="auto"/>
        <w:left w:val="none" w:sz="0" w:space="0" w:color="auto"/>
        <w:bottom w:val="none" w:sz="0" w:space="0" w:color="auto"/>
        <w:right w:val="none" w:sz="0" w:space="0" w:color="auto"/>
      </w:divBdr>
    </w:div>
    <w:div w:id="1356614412">
      <w:bodyDiv w:val="1"/>
      <w:marLeft w:val="0"/>
      <w:marRight w:val="0"/>
      <w:marTop w:val="0"/>
      <w:marBottom w:val="0"/>
      <w:divBdr>
        <w:top w:val="none" w:sz="0" w:space="0" w:color="auto"/>
        <w:left w:val="none" w:sz="0" w:space="0" w:color="auto"/>
        <w:bottom w:val="none" w:sz="0" w:space="0" w:color="auto"/>
        <w:right w:val="none" w:sz="0" w:space="0" w:color="auto"/>
      </w:divBdr>
    </w:div>
    <w:div w:id="1384450307">
      <w:bodyDiv w:val="1"/>
      <w:marLeft w:val="0"/>
      <w:marRight w:val="0"/>
      <w:marTop w:val="0"/>
      <w:marBottom w:val="0"/>
      <w:divBdr>
        <w:top w:val="none" w:sz="0" w:space="0" w:color="auto"/>
        <w:left w:val="none" w:sz="0" w:space="0" w:color="auto"/>
        <w:bottom w:val="none" w:sz="0" w:space="0" w:color="auto"/>
        <w:right w:val="none" w:sz="0" w:space="0" w:color="auto"/>
      </w:divBdr>
    </w:div>
    <w:div w:id="1385565933">
      <w:bodyDiv w:val="1"/>
      <w:marLeft w:val="0"/>
      <w:marRight w:val="0"/>
      <w:marTop w:val="0"/>
      <w:marBottom w:val="0"/>
      <w:divBdr>
        <w:top w:val="none" w:sz="0" w:space="0" w:color="auto"/>
        <w:left w:val="none" w:sz="0" w:space="0" w:color="auto"/>
        <w:bottom w:val="none" w:sz="0" w:space="0" w:color="auto"/>
        <w:right w:val="none" w:sz="0" w:space="0" w:color="auto"/>
      </w:divBdr>
    </w:div>
    <w:div w:id="1387799121">
      <w:bodyDiv w:val="1"/>
      <w:marLeft w:val="0"/>
      <w:marRight w:val="0"/>
      <w:marTop w:val="0"/>
      <w:marBottom w:val="0"/>
      <w:divBdr>
        <w:top w:val="none" w:sz="0" w:space="0" w:color="auto"/>
        <w:left w:val="none" w:sz="0" w:space="0" w:color="auto"/>
        <w:bottom w:val="none" w:sz="0" w:space="0" w:color="auto"/>
        <w:right w:val="none" w:sz="0" w:space="0" w:color="auto"/>
      </w:divBdr>
    </w:div>
    <w:div w:id="1435173814">
      <w:bodyDiv w:val="1"/>
      <w:marLeft w:val="0"/>
      <w:marRight w:val="0"/>
      <w:marTop w:val="0"/>
      <w:marBottom w:val="0"/>
      <w:divBdr>
        <w:top w:val="none" w:sz="0" w:space="0" w:color="auto"/>
        <w:left w:val="none" w:sz="0" w:space="0" w:color="auto"/>
        <w:bottom w:val="none" w:sz="0" w:space="0" w:color="auto"/>
        <w:right w:val="none" w:sz="0" w:space="0" w:color="auto"/>
      </w:divBdr>
      <w:divsChild>
        <w:div w:id="951016120">
          <w:marLeft w:val="0"/>
          <w:marRight w:val="0"/>
          <w:marTop w:val="0"/>
          <w:marBottom w:val="0"/>
          <w:divBdr>
            <w:top w:val="none" w:sz="0" w:space="0" w:color="auto"/>
            <w:left w:val="none" w:sz="0" w:space="0" w:color="auto"/>
            <w:bottom w:val="none" w:sz="0" w:space="0" w:color="auto"/>
            <w:right w:val="none" w:sz="0" w:space="0" w:color="auto"/>
          </w:divBdr>
          <w:divsChild>
            <w:div w:id="1011175875">
              <w:marLeft w:val="0"/>
              <w:marRight w:val="0"/>
              <w:marTop w:val="0"/>
              <w:marBottom w:val="0"/>
              <w:divBdr>
                <w:top w:val="none" w:sz="0" w:space="0" w:color="auto"/>
                <w:left w:val="none" w:sz="0" w:space="0" w:color="auto"/>
                <w:bottom w:val="none" w:sz="0" w:space="0" w:color="auto"/>
                <w:right w:val="none" w:sz="0" w:space="0" w:color="auto"/>
              </w:divBdr>
              <w:divsChild>
                <w:div w:id="514730178">
                  <w:marLeft w:val="0"/>
                  <w:marRight w:val="0"/>
                  <w:marTop w:val="0"/>
                  <w:marBottom w:val="0"/>
                  <w:divBdr>
                    <w:top w:val="none" w:sz="0" w:space="0" w:color="auto"/>
                    <w:left w:val="none" w:sz="0" w:space="0" w:color="auto"/>
                    <w:bottom w:val="none" w:sz="0" w:space="0" w:color="auto"/>
                    <w:right w:val="none" w:sz="0" w:space="0" w:color="auto"/>
                  </w:divBdr>
                  <w:divsChild>
                    <w:div w:id="10455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9005">
      <w:bodyDiv w:val="1"/>
      <w:marLeft w:val="0"/>
      <w:marRight w:val="0"/>
      <w:marTop w:val="0"/>
      <w:marBottom w:val="0"/>
      <w:divBdr>
        <w:top w:val="none" w:sz="0" w:space="0" w:color="auto"/>
        <w:left w:val="none" w:sz="0" w:space="0" w:color="auto"/>
        <w:bottom w:val="none" w:sz="0" w:space="0" w:color="auto"/>
        <w:right w:val="none" w:sz="0" w:space="0" w:color="auto"/>
      </w:divBdr>
    </w:div>
    <w:div w:id="1470509519">
      <w:bodyDiv w:val="1"/>
      <w:marLeft w:val="0"/>
      <w:marRight w:val="0"/>
      <w:marTop w:val="0"/>
      <w:marBottom w:val="0"/>
      <w:divBdr>
        <w:top w:val="none" w:sz="0" w:space="0" w:color="auto"/>
        <w:left w:val="none" w:sz="0" w:space="0" w:color="auto"/>
        <w:bottom w:val="none" w:sz="0" w:space="0" w:color="auto"/>
        <w:right w:val="none" w:sz="0" w:space="0" w:color="auto"/>
      </w:divBdr>
    </w:div>
    <w:div w:id="1510946801">
      <w:bodyDiv w:val="1"/>
      <w:marLeft w:val="0"/>
      <w:marRight w:val="0"/>
      <w:marTop w:val="0"/>
      <w:marBottom w:val="0"/>
      <w:divBdr>
        <w:top w:val="none" w:sz="0" w:space="0" w:color="auto"/>
        <w:left w:val="none" w:sz="0" w:space="0" w:color="auto"/>
        <w:bottom w:val="none" w:sz="0" w:space="0" w:color="auto"/>
        <w:right w:val="none" w:sz="0" w:space="0" w:color="auto"/>
      </w:divBdr>
    </w:div>
    <w:div w:id="1520049188">
      <w:bodyDiv w:val="1"/>
      <w:marLeft w:val="0"/>
      <w:marRight w:val="0"/>
      <w:marTop w:val="0"/>
      <w:marBottom w:val="0"/>
      <w:divBdr>
        <w:top w:val="none" w:sz="0" w:space="0" w:color="auto"/>
        <w:left w:val="none" w:sz="0" w:space="0" w:color="auto"/>
        <w:bottom w:val="none" w:sz="0" w:space="0" w:color="auto"/>
        <w:right w:val="none" w:sz="0" w:space="0" w:color="auto"/>
      </w:divBdr>
    </w:div>
    <w:div w:id="1529951656">
      <w:bodyDiv w:val="1"/>
      <w:marLeft w:val="0"/>
      <w:marRight w:val="0"/>
      <w:marTop w:val="0"/>
      <w:marBottom w:val="0"/>
      <w:divBdr>
        <w:top w:val="none" w:sz="0" w:space="0" w:color="auto"/>
        <w:left w:val="none" w:sz="0" w:space="0" w:color="auto"/>
        <w:bottom w:val="none" w:sz="0" w:space="0" w:color="auto"/>
        <w:right w:val="none" w:sz="0" w:space="0" w:color="auto"/>
      </w:divBdr>
      <w:divsChild>
        <w:div w:id="1336415539">
          <w:marLeft w:val="0"/>
          <w:marRight w:val="0"/>
          <w:marTop w:val="0"/>
          <w:marBottom w:val="0"/>
          <w:divBdr>
            <w:top w:val="none" w:sz="0" w:space="0" w:color="auto"/>
            <w:left w:val="none" w:sz="0" w:space="0" w:color="auto"/>
            <w:bottom w:val="none" w:sz="0" w:space="0" w:color="auto"/>
            <w:right w:val="none" w:sz="0" w:space="0" w:color="auto"/>
          </w:divBdr>
          <w:divsChild>
            <w:div w:id="1338575691">
              <w:marLeft w:val="0"/>
              <w:marRight w:val="0"/>
              <w:marTop w:val="0"/>
              <w:marBottom w:val="0"/>
              <w:divBdr>
                <w:top w:val="none" w:sz="0" w:space="0" w:color="auto"/>
                <w:left w:val="none" w:sz="0" w:space="0" w:color="auto"/>
                <w:bottom w:val="none" w:sz="0" w:space="0" w:color="auto"/>
                <w:right w:val="none" w:sz="0" w:space="0" w:color="auto"/>
              </w:divBdr>
              <w:divsChild>
                <w:div w:id="1007563458">
                  <w:marLeft w:val="0"/>
                  <w:marRight w:val="0"/>
                  <w:marTop w:val="0"/>
                  <w:marBottom w:val="0"/>
                  <w:divBdr>
                    <w:top w:val="none" w:sz="0" w:space="0" w:color="auto"/>
                    <w:left w:val="none" w:sz="0" w:space="0" w:color="auto"/>
                    <w:bottom w:val="none" w:sz="0" w:space="0" w:color="auto"/>
                    <w:right w:val="none" w:sz="0" w:space="0" w:color="auto"/>
                  </w:divBdr>
                  <w:divsChild>
                    <w:div w:id="9098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2587">
      <w:bodyDiv w:val="1"/>
      <w:marLeft w:val="0"/>
      <w:marRight w:val="0"/>
      <w:marTop w:val="0"/>
      <w:marBottom w:val="0"/>
      <w:divBdr>
        <w:top w:val="none" w:sz="0" w:space="0" w:color="auto"/>
        <w:left w:val="none" w:sz="0" w:space="0" w:color="auto"/>
        <w:bottom w:val="none" w:sz="0" w:space="0" w:color="auto"/>
        <w:right w:val="none" w:sz="0" w:space="0" w:color="auto"/>
      </w:divBdr>
    </w:div>
    <w:div w:id="1612592513">
      <w:bodyDiv w:val="1"/>
      <w:marLeft w:val="0"/>
      <w:marRight w:val="0"/>
      <w:marTop w:val="0"/>
      <w:marBottom w:val="0"/>
      <w:divBdr>
        <w:top w:val="none" w:sz="0" w:space="0" w:color="auto"/>
        <w:left w:val="none" w:sz="0" w:space="0" w:color="auto"/>
        <w:bottom w:val="none" w:sz="0" w:space="0" w:color="auto"/>
        <w:right w:val="none" w:sz="0" w:space="0" w:color="auto"/>
      </w:divBdr>
    </w:div>
    <w:div w:id="1657110012">
      <w:bodyDiv w:val="1"/>
      <w:marLeft w:val="0"/>
      <w:marRight w:val="0"/>
      <w:marTop w:val="0"/>
      <w:marBottom w:val="0"/>
      <w:divBdr>
        <w:top w:val="none" w:sz="0" w:space="0" w:color="auto"/>
        <w:left w:val="none" w:sz="0" w:space="0" w:color="auto"/>
        <w:bottom w:val="none" w:sz="0" w:space="0" w:color="auto"/>
        <w:right w:val="none" w:sz="0" w:space="0" w:color="auto"/>
      </w:divBdr>
    </w:div>
    <w:div w:id="1690326368">
      <w:bodyDiv w:val="1"/>
      <w:marLeft w:val="0"/>
      <w:marRight w:val="0"/>
      <w:marTop w:val="0"/>
      <w:marBottom w:val="0"/>
      <w:divBdr>
        <w:top w:val="none" w:sz="0" w:space="0" w:color="auto"/>
        <w:left w:val="none" w:sz="0" w:space="0" w:color="auto"/>
        <w:bottom w:val="none" w:sz="0" w:space="0" w:color="auto"/>
        <w:right w:val="none" w:sz="0" w:space="0" w:color="auto"/>
      </w:divBdr>
    </w:div>
    <w:div w:id="1752893284">
      <w:bodyDiv w:val="1"/>
      <w:marLeft w:val="0"/>
      <w:marRight w:val="0"/>
      <w:marTop w:val="0"/>
      <w:marBottom w:val="0"/>
      <w:divBdr>
        <w:top w:val="none" w:sz="0" w:space="0" w:color="auto"/>
        <w:left w:val="none" w:sz="0" w:space="0" w:color="auto"/>
        <w:bottom w:val="none" w:sz="0" w:space="0" w:color="auto"/>
        <w:right w:val="none" w:sz="0" w:space="0" w:color="auto"/>
      </w:divBdr>
      <w:divsChild>
        <w:div w:id="666786945">
          <w:marLeft w:val="0"/>
          <w:marRight w:val="0"/>
          <w:marTop w:val="0"/>
          <w:marBottom w:val="0"/>
          <w:divBdr>
            <w:top w:val="none" w:sz="0" w:space="0" w:color="auto"/>
            <w:left w:val="none" w:sz="0" w:space="0" w:color="auto"/>
            <w:bottom w:val="none" w:sz="0" w:space="0" w:color="auto"/>
            <w:right w:val="none" w:sz="0" w:space="0" w:color="auto"/>
          </w:divBdr>
          <w:divsChild>
            <w:div w:id="1698118848">
              <w:marLeft w:val="0"/>
              <w:marRight w:val="0"/>
              <w:marTop w:val="0"/>
              <w:marBottom w:val="0"/>
              <w:divBdr>
                <w:top w:val="none" w:sz="0" w:space="0" w:color="auto"/>
                <w:left w:val="none" w:sz="0" w:space="0" w:color="auto"/>
                <w:bottom w:val="none" w:sz="0" w:space="0" w:color="auto"/>
                <w:right w:val="none" w:sz="0" w:space="0" w:color="auto"/>
              </w:divBdr>
              <w:divsChild>
                <w:div w:id="595597246">
                  <w:marLeft w:val="0"/>
                  <w:marRight w:val="0"/>
                  <w:marTop w:val="0"/>
                  <w:marBottom w:val="0"/>
                  <w:divBdr>
                    <w:top w:val="none" w:sz="0" w:space="0" w:color="auto"/>
                    <w:left w:val="none" w:sz="0" w:space="0" w:color="auto"/>
                    <w:bottom w:val="none" w:sz="0" w:space="0" w:color="auto"/>
                    <w:right w:val="none" w:sz="0" w:space="0" w:color="auto"/>
                  </w:divBdr>
                  <w:divsChild>
                    <w:div w:id="174328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742595">
      <w:bodyDiv w:val="1"/>
      <w:marLeft w:val="0"/>
      <w:marRight w:val="0"/>
      <w:marTop w:val="0"/>
      <w:marBottom w:val="0"/>
      <w:divBdr>
        <w:top w:val="none" w:sz="0" w:space="0" w:color="auto"/>
        <w:left w:val="none" w:sz="0" w:space="0" w:color="auto"/>
        <w:bottom w:val="none" w:sz="0" w:space="0" w:color="auto"/>
        <w:right w:val="none" w:sz="0" w:space="0" w:color="auto"/>
      </w:divBdr>
    </w:div>
    <w:div w:id="1865941994">
      <w:bodyDiv w:val="1"/>
      <w:marLeft w:val="0"/>
      <w:marRight w:val="0"/>
      <w:marTop w:val="0"/>
      <w:marBottom w:val="0"/>
      <w:divBdr>
        <w:top w:val="none" w:sz="0" w:space="0" w:color="auto"/>
        <w:left w:val="none" w:sz="0" w:space="0" w:color="auto"/>
        <w:bottom w:val="none" w:sz="0" w:space="0" w:color="auto"/>
        <w:right w:val="none" w:sz="0" w:space="0" w:color="auto"/>
      </w:divBdr>
    </w:div>
    <w:div w:id="1967851151">
      <w:bodyDiv w:val="1"/>
      <w:marLeft w:val="0"/>
      <w:marRight w:val="0"/>
      <w:marTop w:val="0"/>
      <w:marBottom w:val="0"/>
      <w:divBdr>
        <w:top w:val="none" w:sz="0" w:space="0" w:color="auto"/>
        <w:left w:val="none" w:sz="0" w:space="0" w:color="auto"/>
        <w:bottom w:val="none" w:sz="0" w:space="0" w:color="auto"/>
        <w:right w:val="none" w:sz="0" w:space="0" w:color="auto"/>
      </w:divBdr>
    </w:div>
    <w:div w:id="2065568555">
      <w:bodyDiv w:val="1"/>
      <w:marLeft w:val="0"/>
      <w:marRight w:val="0"/>
      <w:marTop w:val="0"/>
      <w:marBottom w:val="0"/>
      <w:divBdr>
        <w:top w:val="none" w:sz="0" w:space="0" w:color="auto"/>
        <w:left w:val="none" w:sz="0" w:space="0" w:color="auto"/>
        <w:bottom w:val="none" w:sz="0" w:space="0" w:color="auto"/>
        <w:right w:val="none" w:sz="0" w:space="0" w:color="auto"/>
      </w:divBdr>
    </w:div>
    <w:div w:id="2118022290">
      <w:bodyDiv w:val="1"/>
      <w:marLeft w:val="0"/>
      <w:marRight w:val="0"/>
      <w:marTop w:val="0"/>
      <w:marBottom w:val="0"/>
      <w:divBdr>
        <w:top w:val="none" w:sz="0" w:space="0" w:color="auto"/>
        <w:left w:val="none" w:sz="0" w:space="0" w:color="auto"/>
        <w:bottom w:val="none" w:sz="0" w:space="0" w:color="auto"/>
        <w:right w:val="none" w:sz="0" w:space="0" w:color="auto"/>
      </w:divBdr>
    </w:div>
    <w:div w:id="2118405004">
      <w:bodyDiv w:val="1"/>
      <w:marLeft w:val="0"/>
      <w:marRight w:val="0"/>
      <w:marTop w:val="0"/>
      <w:marBottom w:val="0"/>
      <w:divBdr>
        <w:top w:val="none" w:sz="0" w:space="0" w:color="auto"/>
        <w:left w:val="none" w:sz="0" w:space="0" w:color="auto"/>
        <w:bottom w:val="none" w:sz="0" w:space="0" w:color="auto"/>
        <w:right w:val="none" w:sz="0" w:space="0" w:color="auto"/>
      </w:divBdr>
    </w:div>
    <w:div w:id="2129348475">
      <w:bodyDiv w:val="1"/>
      <w:marLeft w:val="0"/>
      <w:marRight w:val="0"/>
      <w:marTop w:val="0"/>
      <w:marBottom w:val="0"/>
      <w:divBdr>
        <w:top w:val="none" w:sz="0" w:space="0" w:color="auto"/>
        <w:left w:val="none" w:sz="0" w:space="0" w:color="auto"/>
        <w:bottom w:val="none" w:sz="0" w:space="0" w:color="auto"/>
        <w:right w:val="none" w:sz="0" w:space="0" w:color="auto"/>
      </w:divBdr>
    </w:div>
    <w:div w:id="213818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sworldwide.com/blog/tips-writing-smart-rock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osworldwide.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indy@skachmarketing.com" TargetMode="External"/><Relationship Id="rId4" Type="http://schemas.openxmlformats.org/officeDocument/2006/relationships/webSettings" Target="webSettings.xml"/><Relationship Id="rId9" Type="http://schemas.openxmlformats.org/officeDocument/2006/relationships/hyperlink" Target="https://www.skachmarketing.com/blog/proven-b2b-marketing-approach/"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tch/Library/Group%20Containers/UBF8T346G9.Office/User%20Content.localized/Templates.localized/SMG-Basic-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SMG-Basic-Template.dotx</Template>
  <TotalTime>0</TotalTime>
  <Pages>12</Pages>
  <Words>3713</Words>
  <Characters>18677</Characters>
  <Application>Microsoft Office Word</Application>
  <DocSecurity>0</DocSecurity>
  <Lines>311</Lines>
  <Paragraphs>196</Paragraphs>
  <ScaleCrop>false</ScaleCrop>
  <HeadingPairs>
    <vt:vector size="2" baseType="variant">
      <vt:variant>
        <vt:lpstr>Title</vt:lpstr>
      </vt:variant>
      <vt:variant>
        <vt:i4>1</vt:i4>
      </vt:variant>
    </vt:vector>
  </HeadingPairs>
  <TitlesOfParts>
    <vt:vector size="1" baseType="lpstr">
      <vt:lpstr>PPC Review and Recommendations</vt:lpstr>
    </vt:vector>
  </TitlesOfParts>
  <Manager/>
  <Company/>
  <LinksUpToDate>false</LinksUpToDate>
  <CharactersWithSpaces>22194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Rocks</dc:title>
  <dc:subject>Marketing Rocks</dc:subject>
  <dc:creator>Cindy Skach</dc:creator>
  <cp:keywords/>
  <dc:description/>
  <cp:lastModifiedBy>Michelle Tresemer</cp:lastModifiedBy>
  <cp:revision>3</cp:revision>
  <cp:lastPrinted>2021-08-25T00:55:00Z</cp:lastPrinted>
  <dcterms:created xsi:type="dcterms:W3CDTF">2022-10-14T17:48:00Z</dcterms:created>
  <dcterms:modified xsi:type="dcterms:W3CDTF">2022-10-14T17:49:00Z</dcterms:modified>
  <cp:category/>
</cp:coreProperties>
</file>